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A" w:rsidRDefault="006E1ECA" w:rsidP="00AD50C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-Legge</w:t>
      </w:r>
      <w:r w:rsidRPr="00AD50C6">
        <w:rPr>
          <w:rFonts w:ascii="Times New Roman" w:hAnsi="Times New Roman" w:cs="Times New Roman"/>
          <w:sz w:val="32"/>
          <w:szCs w:val="32"/>
        </w:rPr>
        <w:t xml:space="preserve"> 29 luglio 1975</w:t>
      </w:r>
      <w:r>
        <w:rPr>
          <w:rFonts w:ascii="Times New Roman" w:hAnsi="Times New Roman" w:cs="Times New Roman"/>
          <w:sz w:val="32"/>
          <w:szCs w:val="32"/>
        </w:rPr>
        <w:t>, n. 405</w:t>
      </w:r>
      <w:r w:rsidRPr="00AD50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</w:t>
      </w:r>
      <w:r w:rsidRPr="00AD50C6">
        <w:rPr>
          <w:rFonts w:ascii="Times New Roman" w:hAnsi="Times New Roman" w:cs="Times New Roman"/>
          <w:sz w:val="32"/>
          <w:szCs w:val="32"/>
        </w:rPr>
        <w:t>Istit</w:t>
      </w:r>
      <w:r>
        <w:rPr>
          <w:rFonts w:ascii="Times New Roman" w:hAnsi="Times New Roman" w:cs="Times New Roman"/>
          <w:sz w:val="32"/>
          <w:szCs w:val="32"/>
        </w:rPr>
        <w:t>uzione dei consultori familiari”</w:t>
      </w:r>
    </w:p>
    <w:p w:rsidR="006E1ECA" w:rsidRDefault="006E1ECA" w:rsidP="00AD50C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E1ECA" w:rsidRDefault="006E1ECA" w:rsidP="00AD50C6">
      <w:pPr>
        <w:pStyle w:val="Default"/>
        <w:rPr>
          <w:rStyle w:val="Hyperlink"/>
          <w:rFonts w:ascii="Times New Roman" w:hAnsi="Times New Roman" w:cs="Times New Roman"/>
          <w:color w:val="auto"/>
          <w:sz w:val="32"/>
          <w:szCs w:val="32"/>
        </w:rPr>
      </w:pPr>
      <w:hyperlink r:id="rId4" w:history="1">
        <w:r w:rsidRPr="00AD50C6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https://www.gazzettaufficiale.it/eli/id/1992/02/17/092G0108/sg</w:t>
        </w:r>
      </w:hyperlink>
    </w:p>
    <w:p w:rsidR="006E1ECA" w:rsidRDefault="006E1ECA" w:rsidP="00C6213A">
      <w:pPr>
        <w:shd w:val="clear" w:color="auto" w:fill="FFFFFF"/>
        <w:spacing w:after="0" w:line="312" w:lineRule="atLeast"/>
        <w:outlineLvl w:val="2"/>
        <w:rPr>
          <w:rStyle w:val="Hyperlink"/>
          <w:rFonts w:ascii="Times New Roman" w:hAnsi="Times New Roman" w:cs="Times New Roman"/>
          <w:color w:val="auto"/>
          <w:sz w:val="32"/>
          <w:szCs w:val="32"/>
        </w:rPr>
      </w:pPr>
    </w:p>
    <w:p w:rsidR="006E1ECA" w:rsidRDefault="006E1ECA" w:rsidP="00C6213A">
      <w:pPr>
        <w:shd w:val="clear" w:color="auto" w:fill="FFFFFF"/>
        <w:spacing w:after="0" w:line="312" w:lineRule="atLeast"/>
        <w:outlineLvl w:val="2"/>
        <w:rPr>
          <w:rStyle w:val="Hyperlink"/>
          <w:rFonts w:ascii="Times New Roman" w:hAnsi="Times New Roman" w:cs="Times New Roman"/>
          <w:color w:val="auto"/>
          <w:sz w:val="32"/>
          <w:szCs w:val="32"/>
        </w:rPr>
      </w:pPr>
    </w:p>
    <w:p w:rsidR="006E1ECA" w:rsidRDefault="006E1ECA" w:rsidP="00C6213A">
      <w:pPr>
        <w:shd w:val="clear" w:color="auto" w:fill="FFFFFF"/>
        <w:spacing w:after="0" w:line="312" w:lineRule="atLeast"/>
        <w:outlineLvl w:val="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it-IT"/>
        </w:rPr>
      </w:pP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-</w:t>
      </w:r>
      <w:r w:rsidRPr="00C6213A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Legge 8 Febbraio 2006, n.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Pr="00C6213A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54 “</w:t>
      </w:r>
      <w:r w:rsidRPr="00C6213A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it-IT"/>
        </w:rPr>
        <w:t>Disposizioni in materia di separazione dei genitori e a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it-IT"/>
        </w:rPr>
        <w:t>ffidamento condiviso dei figli”</w:t>
      </w:r>
    </w:p>
    <w:p w:rsidR="006E1ECA" w:rsidRDefault="006E1ECA" w:rsidP="00C6213A">
      <w:pPr>
        <w:shd w:val="clear" w:color="auto" w:fill="FFFFFF"/>
        <w:spacing w:after="0" w:line="312" w:lineRule="atLeast"/>
        <w:outlineLvl w:val="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it-IT"/>
        </w:rPr>
      </w:pPr>
    </w:p>
    <w:p w:rsidR="006E1ECA" w:rsidRPr="00C6213A" w:rsidRDefault="006E1ECA" w:rsidP="00C6213A">
      <w:pPr>
        <w:shd w:val="clear" w:color="auto" w:fill="FFFFFF"/>
        <w:spacing w:after="0" w:line="312" w:lineRule="atLeast"/>
        <w:outlineLvl w:val="2"/>
        <w:rPr>
          <w:rFonts w:ascii="Times New Roman" w:hAnsi="Times New Roman" w:cs="Times New Roman"/>
          <w:sz w:val="32"/>
          <w:szCs w:val="32"/>
          <w:lang w:eastAsia="it-IT"/>
        </w:rPr>
      </w:pPr>
      <w:hyperlink r:id="rId5" w:history="1">
        <w:r w:rsidRPr="00C6213A">
          <w:rPr>
            <w:rFonts w:ascii="Times New Roman" w:hAnsi="Times New Roman" w:cs="Times New Roman"/>
            <w:sz w:val="32"/>
            <w:szCs w:val="32"/>
            <w:u w:val="single"/>
          </w:rPr>
          <w:t>https://www.gazzettaufficiale.it/eli/id/2006/03/01/006G0070/sg</w:t>
        </w:r>
      </w:hyperlink>
    </w:p>
    <w:p w:rsidR="006E1ECA" w:rsidRDefault="006E1ECA" w:rsidP="00AD50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E1ECA" w:rsidRDefault="006E1ECA" w:rsidP="00AD50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E1ECA" w:rsidRPr="007579A4" w:rsidRDefault="006E1ECA" w:rsidP="007579A4">
      <w:pPr>
        <w:pStyle w:val="Heading3"/>
        <w:shd w:val="clear" w:color="auto" w:fill="FFFFFF"/>
        <w:spacing w:before="0" w:line="312" w:lineRule="atLeast"/>
        <w:rPr>
          <w:rFonts w:ascii="Times New Roman" w:hAnsi="Times New Roman" w:cs="Times New Roman"/>
          <w:color w:val="auto"/>
          <w:sz w:val="32"/>
          <w:szCs w:val="32"/>
          <w:lang w:eastAsia="it-IT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-Legge 28 Marzo 2001, n. 149. </w:t>
      </w:r>
      <w:r w:rsidRPr="007579A4"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lang w:eastAsia="it-IT"/>
        </w:rPr>
        <w:t>Modifiche alla legge 4 maggio 1983, n. 184, recante</w:t>
      </w:r>
      <w:r>
        <w:rPr>
          <w:rFonts w:ascii="Times New Roman" w:hAnsi="Times New Roman" w:cs="Times New Roman"/>
          <w:color w:val="auto"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“</w:t>
      </w:r>
      <w:r w:rsidRPr="00C6213A"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lang w:eastAsia="it-IT"/>
        </w:rPr>
        <w:t>Disciplina dell'adozione e dell'affidamento dei minori"</w:t>
      </w:r>
    </w:p>
    <w:p w:rsidR="006E1ECA" w:rsidRDefault="006E1ECA" w:rsidP="00C6213A">
      <w:pPr>
        <w:rPr>
          <w:lang w:eastAsia="it-IT"/>
        </w:rPr>
      </w:pPr>
    </w:p>
    <w:p w:rsidR="006E1ECA" w:rsidRDefault="006E1ECA" w:rsidP="00C6213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C6213A">
          <w:rPr>
            <w:rFonts w:ascii="Times New Roman" w:hAnsi="Times New Roman" w:cs="Times New Roman"/>
            <w:sz w:val="32"/>
            <w:szCs w:val="32"/>
            <w:u w:val="single"/>
          </w:rPr>
          <w:t>https://www.gazzettaufficiale.it/eli/id/2001/04/26/001G0206/sg</w:t>
        </w:r>
      </w:hyperlink>
    </w:p>
    <w:p w:rsidR="006E1ECA" w:rsidRDefault="006E1ECA" w:rsidP="007579A4">
      <w:pPr>
        <w:pStyle w:val="Heading3"/>
        <w:shd w:val="clear" w:color="auto" w:fill="FFFFFF"/>
        <w:spacing w:before="0" w:line="312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 w:rsidR="006E1ECA" w:rsidRDefault="006E1ECA" w:rsidP="007579A4">
      <w:pPr>
        <w:pStyle w:val="Heading3"/>
        <w:shd w:val="clear" w:color="auto" w:fill="FFFFFF"/>
        <w:spacing w:before="0" w:line="312" w:lineRule="atLeast"/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lang w:eastAsia="it-IT"/>
        </w:rPr>
      </w:pPr>
      <w:r w:rsidRPr="007579A4">
        <w:rPr>
          <w:rFonts w:ascii="Times New Roman" w:hAnsi="Times New Roman" w:cs="Times New Roman"/>
          <w:color w:val="auto"/>
          <w:sz w:val="32"/>
          <w:szCs w:val="32"/>
        </w:rPr>
        <w:t>-Legge 4 Maggio 1983, n. 184 “</w:t>
      </w:r>
      <w:r w:rsidRPr="007579A4"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lang w:eastAsia="it-IT"/>
        </w:rPr>
        <w:t>Disciplina dell'adozion</w:t>
      </w:r>
      <w:r>
        <w:rPr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lang w:eastAsia="it-IT"/>
        </w:rPr>
        <w:t>e e dell'affidamento dei minori”</w:t>
      </w:r>
    </w:p>
    <w:p w:rsidR="006E1ECA" w:rsidRDefault="006E1ECA" w:rsidP="007579A4">
      <w:pPr>
        <w:rPr>
          <w:lang w:eastAsia="it-IT"/>
        </w:rPr>
      </w:pPr>
    </w:p>
    <w:p w:rsidR="006E1ECA" w:rsidRDefault="006E1ECA" w:rsidP="007579A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7579A4">
          <w:rPr>
            <w:rFonts w:ascii="Times New Roman" w:hAnsi="Times New Roman" w:cs="Times New Roman"/>
            <w:sz w:val="32"/>
            <w:szCs w:val="32"/>
            <w:u w:val="single"/>
          </w:rPr>
          <w:t>https://www.gazzettaufficiale.it/eli/id/1983/05/17/083U0184/sg</w:t>
        </w:r>
      </w:hyperlink>
    </w:p>
    <w:p w:rsidR="006E1ECA" w:rsidRDefault="006E1ECA" w:rsidP="007579A4">
      <w:pPr>
        <w:rPr>
          <w:rFonts w:ascii="Times New Roman" w:hAnsi="Times New Roman" w:cs="Times New Roman"/>
          <w:sz w:val="32"/>
          <w:szCs w:val="32"/>
        </w:rPr>
      </w:pPr>
    </w:p>
    <w:p w:rsidR="006E1ECA" w:rsidRPr="007579A4" w:rsidRDefault="006E1ECA" w:rsidP="007579A4">
      <w:pPr>
        <w:rPr>
          <w:rFonts w:ascii="Times New Roman" w:hAnsi="Times New Roman" w:cs="Times New Roman"/>
          <w:sz w:val="32"/>
          <w:szCs w:val="32"/>
          <w:lang w:eastAsia="it-IT"/>
        </w:rPr>
      </w:pPr>
      <w:bookmarkStart w:id="0" w:name="_GoBack"/>
      <w:bookmarkEnd w:id="0"/>
    </w:p>
    <w:p w:rsidR="006E1ECA" w:rsidRDefault="006E1ECA" w:rsidP="007579A4">
      <w:pPr>
        <w:rPr>
          <w:lang w:eastAsia="it-IT"/>
        </w:rPr>
      </w:pPr>
    </w:p>
    <w:p w:rsidR="006E1ECA" w:rsidRPr="007579A4" w:rsidRDefault="006E1ECA" w:rsidP="007579A4">
      <w:pPr>
        <w:rPr>
          <w:lang w:eastAsia="it-IT"/>
        </w:rPr>
      </w:pPr>
    </w:p>
    <w:p w:rsidR="006E1ECA" w:rsidRPr="00C6213A" w:rsidRDefault="006E1ECA" w:rsidP="00C6213A">
      <w:pPr>
        <w:rPr>
          <w:rFonts w:ascii="Times New Roman" w:hAnsi="Times New Roman" w:cs="Times New Roman"/>
          <w:sz w:val="32"/>
          <w:szCs w:val="32"/>
          <w:lang w:eastAsia="it-IT"/>
        </w:rPr>
      </w:pPr>
    </w:p>
    <w:p w:rsidR="006E1ECA" w:rsidRPr="00C6213A" w:rsidRDefault="006E1ECA" w:rsidP="00AD50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E1ECA" w:rsidRPr="00AD50C6" w:rsidRDefault="006E1ECA" w:rsidP="00AD50C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E1ECA" w:rsidRPr="00AD50C6" w:rsidRDefault="006E1ECA">
      <w:pPr>
        <w:rPr>
          <w:rFonts w:ascii="Times New Roman" w:hAnsi="Times New Roman" w:cs="Times New Roman"/>
          <w:sz w:val="24"/>
          <w:szCs w:val="24"/>
        </w:rPr>
      </w:pPr>
    </w:p>
    <w:sectPr w:rsidR="006E1ECA" w:rsidRPr="00AD50C6" w:rsidSect="00695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C6"/>
    <w:rsid w:val="001409EA"/>
    <w:rsid w:val="00695A9F"/>
    <w:rsid w:val="006E1ECA"/>
    <w:rsid w:val="007579A4"/>
    <w:rsid w:val="00823096"/>
    <w:rsid w:val="00AD50C6"/>
    <w:rsid w:val="00C6213A"/>
    <w:rsid w:val="00E5017A"/>
    <w:rsid w:val="00F1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9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1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13A"/>
    <w:rPr>
      <w:rFonts w:ascii="Calibri Light" w:hAnsi="Calibri Light" w:cs="Calibri Light"/>
      <w:color w:val="1F4D78"/>
      <w:sz w:val="24"/>
      <w:szCs w:val="24"/>
    </w:rPr>
  </w:style>
  <w:style w:type="paragraph" w:customStyle="1" w:styleId="Default">
    <w:name w:val="Default"/>
    <w:uiPriority w:val="99"/>
    <w:rsid w:val="00AD5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AD5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zzettaufficiale.it/eli/id/1983/05/17/083U0184/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eli/id/2001/04/26/001G0206/sg" TargetMode="External"/><Relationship Id="rId5" Type="http://schemas.openxmlformats.org/officeDocument/2006/relationships/hyperlink" Target="https://www.gazzettaufficiale.it/eli/id/2006/03/01/006G0070/sg" TargetMode="External"/><Relationship Id="rId4" Type="http://schemas.openxmlformats.org/officeDocument/2006/relationships/hyperlink" Target="https://www.gazzettaufficiale.it/eli/id/1992/02/17/092G0108/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845</Characters>
  <Application>Microsoft Office Outlook</Application>
  <DocSecurity>0</DocSecurity>
  <Lines>0</Lines>
  <Paragraphs>0</Paragraphs>
  <ScaleCrop>false</ScaleCrop>
  <Company>ASUR AV1 Fano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-Legge 29 luglio 1975, n</dc:title>
  <dc:subject/>
  <dc:creator>Gilda</dc:creator>
  <cp:keywords/>
  <dc:description/>
  <cp:lastModifiedBy>graziella.giorgetti</cp:lastModifiedBy>
  <cp:revision>2</cp:revision>
  <dcterms:created xsi:type="dcterms:W3CDTF">2020-05-05T16:09:00Z</dcterms:created>
  <dcterms:modified xsi:type="dcterms:W3CDTF">2020-05-05T16:09:00Z</dcterms:modified>
</cp:coreProperties>
</file>