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8EA" w:rsidRPr="00A35A63" w:rsidRDefault="004328EA" w:rsidP="00A35A63">
      <w:pPr>
        <w:jc w:val="center"/>
        <w:rPr>
          <w:b/>
          <w:sz w:val="28"/>
          <w:szCs w:val="28"/>
        </w:rPr>
      </w:pPr>
      <w:r w:rsidRPr="00A35A63">
        <w:rPr>
          <w:b/>
          <w:sz w:val="28"/>
          <w:szCs w:val="28"/>
        </w:rPr>
        <w:t>Comitato di partecipazione</w:t>
      </w:r>
      <w:r w:rsidR="00A35A63">
        <w:rPr>
          <w:b/>
          <w:sz w:val="28"/>
          <w:szCs w:val="28"/>
        </w:rPr>
        <w:t xml:space="preserve"> ASUR</w:t>
      </w:r>
      <w:r w:rsidRPr="00A35A63">
        <w:rPr>
          <w:b/>
          <w:sz w:val="28"/>
          <w:szCs w:val="28"/>
        </w:rPr>
        <w:t xml:space="preserve"> – Primo incontro.</w:t>
      </w:r>
    </w:p>
    <w:p w:rsidR="004328EA" w:rsidRPr="007B7503" w:rsidRDefault="004328EA" w:rsidP="007B7503">
      <w:pPr>
        <w:jc w:val="center"/>
        <w:rPr>
          <w:i/>
          <w:sz w:val="28"/>
          <w:szCs w:val="28"/>
        </w:rPr>
      </w:pPr>
      <w:r w:rsidRPr="00A35A63">
        <w:rPr>
          <w:i/>
          <w:sz w:val="28"/>
          <w:szCs w:val="28"/>
        </w:rPr>
        <w:t>Verbale</w:t>
      </w:r>
    </w:p>
    <w:p w:rsidR="004328EA" w:rsidRDefault="004328EA">
      <w:r>
        <w:t>In data 16/01/2018</w:t>
      </w:r>
      <w:r w:rsidR="005F2B20">
        <w:t>,</w:t>
      </w:r>
      <w:r>
        <w:t xml:space="preserve"> alle ore 11.00</w:t>
      </w:r>
      <w:r w:rsidR="005F2B20">
        <w:t>,</w:t>
      </w:r>
      <w:r>
        <w:t xml:space="preserve"> presso la</w:t>
      </w:r>
      <w:r w:rsidR="005F2B20">
        <w:t xml:space="preserve"> sede dell’ASUR in Via Oberdan 22 – Ancona, </w:t>
      </w:r>
      <w:r>
        <w:t>si è tenuto il primo incontro del Comitato di Partecipazio</w:t>
      </w:r>
      <w:r w:rsidR="005F2B20">
        <w:t>ne ASUR, giusta convocazione</w:t>
      </w:r>
      <w:r>
        <w:t xml:space="preserve"> nota </w:t>
      </w:r>
      <w:proofErr w:type="spellStart"/>
      <w:r>
        <w:t>Prot</w:t>
      </w:r>
      <w:proofErr w:type="spellEnd"/>
      <w:r>
        <w:t xml:space="preserve">. n. 32154 del </w:t>
      </w:r>
      <w:r w:rsidR="00D15DC3">
        <w:t>14 novembre 2017 (</w:t>
      </w:r>
      <w:proofErr w:type="spellStart"/>
      <w:r w:rsidR="00D15DC3">
        <w:t>OdG</w:t>
      </w:r>
      <w:proofErr w:type="spellEnd"/>
      <w:r w:rsidR="00D15DC3">
        <w:t>: elezione del Presidente, Varie ed eventuali)</w:t>
      </w:r>
      <w:r w:rsidR="005F2B20">
        <w:t>.</w:t>
      </w:r>
    </w:p>
    <w:p w:rsidR="004328EA" w:rsidRDefault="005F2B20">
      <w:r>
        <w:t>All’incontro erano presenti</w:t>
      </w:r>
      <w:r w:rsidR="004328EA">
        <w:t>:</w:t>
      </w:r>
    </w:p>
    <w:p w:rsidR="00EA21FD" w:rsidRDefault="00EA21FD" w:rsidP="002538C8">
      <w:pPr>
        <w:pStyle w:val="Paragrafoelenco"/>
        <w:numPr>
          <w:ilvl w:val="0"/>
          <w:numId w:val="1"/>
        </w:numPr>
      </w:pPr>
      <w:r>
        <w:t>Alessandro Marini</w:t>
      </w:r>
    </w:p>
    <w:p w:rsidR="00EA21FD" w:rsidRDefault="00EA21FD" w:rsidP="002538C8">
      <w:pPr>
        <w:pStyle w:val="Paragrafoelenco"/>
        <w:numPr>
          <w:ilvl w:val="0"/>
          <w:numId w:val="1"/>
        </w:numPr>
      </w:pPr>
      <w:r>
        <w:t xml:space="preserve">Caterina </w:t>
      </w:r>
      <w:proofErr w:type="spellStart"/>
      <w:r>
        <w:t>Fossari</w:t>
      </w:r>
      <w:proofErr w:type="spellEnd"/>
    </w:p>
    <w:p w:rsidR="00EA21FD" w:rsidRDefault="00EA21FD" w:rsidP="002538C8">
      <w:pPr>
        <w:pStyle w:val="Paragrafoelenco"/>
        <w:numPr>
          <w:ilvl w:val="0"/>
          <w:numId w:val="1"/>
        </w:numPr>
      </w:pPr>
      <w:r>
        <w:t>Dante Reale</w:t>
      </w:r>
    </w:p>
    <w:p w:rsidR="00EA21FD" w:rsidRDefault="00EA21FD" w:rsidP="002538C8">
      <w:pPr>
        <w:pStyle w:val="Paragrafoelenco"/>
        <w:numPr>
          <w:ilvl w:val="0"/>
          <w:numId w:val="1"/>
        </w:numPr>
      </w:pPr>
      <w:r>
        <w:t>Giulietta Capocasa</w:t>
      </w:r>
    </w:p>
    <w:p w:rsidR="00EA21FD" w:rsidRDefault="00EA21FD" w:rsidP="002538C8">
      <w:pPr>
        <w:pStyle w:val="Paragrafoelenco"/>
        <w:numPr>
          <w:ilvl w:val="0"/>
          <w:numId w:val="1"/>
        </w:numPr>
      </w:pPr>
      <w:r>
        <w:t>Giulio Lucidi</w:t>
      </w:r>
    </w:p>
    <w:p w:rsidR="00EA21FD" w:rsidRDefault="00EA21FD" w:rsidP="002538C8">
      <w:pPr>
        <w:pStyle w:val="Paragrafoelenco"/>
        <w:numPr>
          <w:ilvl w:val="0"/>
          <w:numId w:val="1"/>
        </w:numPr>
      </w:pPr>
      <w:r>
        <w:t>Giuseppe Corinaldesi</w:t>
      </w:r>
    </w:p>
    <w:p w:rsidR="00EA21FD" w:rsidRDefault="00EA21FD" w:rsidP="002538C8">
      <w:pPr>
        <w:pStyle w:val="Paragrafoelenco"/>
        <w:numPr>
          <w:ilvl w:val="0"/>
          <w:numId w:val="1"/>
        </w:numPr>
      </w:pPr>
      <w:r>
        <w:t>Laura Stopponi</w:t>
      </w:r>
    </w:p>
    <w:p w:rsidR="00EA21FD" w:rsidRDefault="00EA21FD" w:rsidP="002538C8">
      <w:pPr>
        <w:pStyle w:val="Paragrafoelenco"/>
        <w:numPr>
          <w:ilvl w:val="0"/>
          <w:numId w:val="1"/>
        </w:numPr>
      </w:pPr>
      <w:r>
        <w:t>Licio Livini</w:t>
      </w:r>
    </w:p>
    <w:p w:rsidR="00EA21FD" w:rsidRDefault="00EA21FD" w:rsidP="002538C8">
      <w:pPr>
        <w:pStyle w:val="Paragrafoelenco"/>
        <w:numPr>
          <w:ilvl w:val="0"/>
          <w:numId w:val="1"/>
        </w:numPr>
      </w:pPr>
      <w:r>
        <w:t xml:space="preserve">Maria </w:t>
      </w:r>
      <w:proofErr w:type="spellStart"/>
      <w:r>
        <w:t>Mencarini</w:t>
      </w:r>
      <w:proofErr w:type="spellEnd"/>
    </w:p>
    <w:p w:rsidR="00EA21FD" w:rsidRDefault="00EA21FD" w:rsidP="002538C8">
      <w:pPr>
        <w:pStyle w:val="Paragrafoelenco"/>
        <w:numPr>
          <w:ilvl w:val="0"/>
          <w:numId w:val="1"/>
        </w:numPr>
      </w:pPr>
      <w:r>
        <w:t>Massimo Mazzieri</w:t>
      </w:r>
    </w:p>
    <w:p w:rsidR="00EA21FD" w:rsidRDefault="00EA21FD" w:rsidP="002538C8">
      <w:pPr>
        <w:pStyle w:val="Paragrafoelenco"/>
        <w:numPr>
          <w:ilvl w:val="0"/>
          <w:numId w:val="1"/>
        </w:numPr>
      </w:pPr>
      <w:r>
        <w:t>Maurizio Bevilacqua</w:t>
      </w:r>
    </w:p>
    <w:p w:rsidR="00EA21FD" w:rsidRDefault="00EA21FD" w:rsidP="002538C8">
      <w:pPr>
        <w:pStyle w:val="Paragrafoelenco"/>
        <w:numPr>
          <w:ilvl w:val="0"/>
          <w:numId w:val="1"/>
        </w:numPr>
      </w:pPr>
      <w:r>
        <w:t>Nadia Mosca</w:t>
      </w:r>
    </w:p>
    <w:p w:rsidR="00EA21FD" w:rsidRDefault="00EA21FD" w:rsidP="002538C8">
      <w:pPr>
        <w:pStyle w:val="Paragrafoelenco"/>
        <w:numPr>
          <w:ilvl w:val="0"/>
          <w:numId w:val="1"/>
        </w:numPr>
      </w:pPr>
      <w:r>
        <w:t>Romeo Magnoni</w:t>
      </w:r>
    </w:p>
    <w:p w:rsidR="00C74932" w:rsidRDefault="00C74932" w:rsidP="00C74932">
      <w:pPr>
        <w:pStyle w:val="Paragrafoelenco"/>
        <w:numPr>
          <w:ilvl w:val="0"/>
          <w:numId w:val="1"/>
        </w:numPr>
      </w:pPr>
      <w:r>
        <w:t>Alberto Lanari</w:t>
      </w:r>
    </w:p>
    <w:p w:rsidR="000465CF" w:rsidRDefault="000465CF" w:rsidP="00C74932">
      <w:pPr>
        <w:pStyle w:val="Paragrafoelenco"/>
        <w:numPr>
          <w:ilvl w:val="0"/>
          <w:numId w:val="1"/>
        </w:numPr>
      </w:pPr>
      <w:r>
        <w:t xml:space="preserve">Sandra </w:t>
      </w:r>
      <w:proofErr w:type="spellStart"/>
      <w:r>
        <w:t>Mattetti</w:t>
      </w:r>
      <w:proofErr w:type="spellEnd"/>
    </w:p>
    <w:p w:rsidR="000465CF" w:rsidRDefault="000465CF" w:rsidP="00C74932">
      <w:pPr>
        <w:pStyle w:val="Paragrafoelenco"/>
        <w:numPr>
          <w:ilvl w:val="0"/>
          <w:numId w:val="1"/>
        </w:numPr>
      </w:pPr>
      <w:r>
        <w:t>Renato Rocchi</w:t>
      </w:r>
    </w:p>
    <w:p w:rsidR="00C74932" w:rsidRDefault="00C74932" w:rsidP="00C74932">
      <w:pPr>
        <w:pStyle w:val="Paragrafoelenco"/>
      </w:pPr>
      <w:bookmarkStart w:id="0" w:name="_GoBack"/>
      <w:bookmarkEnd w:id="0"/>
    </w:p>
    <w:p w:rsidR="004328EA" w:rsidRPr="007F562F" w:rsidRDefault="005F2B20">
      <w:r>
        <w:t>Erano altresì presenti</w:t>
      </w:r>
      <w:r w:rsidR="004328EA" w:rsidRPr="007F562F">
        <w:t>:</w:t>
      </w:r>
    </w:p>
    <w:p w:rsidR="004328EA" w:rsidRPr="007F562F" w:rsidRDefault="004328EA" w:rsidP="002538C8">
      <w:pPr>
        <w:pStyle w:val="Paragrafoelenco"/>
        <w:numPr>
          <w:ilvl w:val="0"/>
          <w:numId w:val="2"/>
        </w:numPr>
      </w:pPr>
      <w:r w:rsidRPr="007F562F">
        <w:t>Il Direttore Sanitario ASUR  (Nadia Storti)</w:t>
      </w:r>
    </w:p>
    <w:p w:rsidR="004328EA" w:rsidRPr="007F562F" w:rsidRDefault="004328EA" w:rsidP="002538C8">
      <w:pPr>
        <w:pStyle w:val="Paragrafoelenco"/>
        <w:numPr>
          <w:ilvl w:val="0"/>
          <w:numId w:val="2"/>
        </w:numPr>
      </w:pPr>
      <w:r w:rsidRPr="007F562F">
        <w:t>Il Collaboratore Area Comunicazione (Luigi Sfre</w:t>
      </w:r>
      <w:r w:rsidR="005F2B20">
        <w:t>dda), verbalizzante.</w:t>
      </w:r>
    </w:p>
    <w:p w:rsidR="004328EA" w:rsidRPr="007F562F" w:rsidRDefault="004328EA"/>
    <w:p w:rsidR="004328EA" w:rsidRPr="007F562F" w:rsidRDefault="004328EA">
      <w:r w:rsidRPr="007F562F">
        <w:rPr>
          <w:b/>
        </w:rPr>
        <w:t>Lanari</w:t>
      </w:r>
      <w:r w:rsidR="002538C8" w:rsidRPr="007F562F">
        <w:t>,</w:t>
      </w:r>
      <w:r w:rsidRPr="007F562F">
        <w:t xml:space="preserve"> </w:t>
      </w:r>
      <w:r w:rsidR="00D15DC3" w:rsidRPr="007F562F">
        <w:t xml:space="preserve">in qualità di </w:t>
      </w:r>
      <w:r w:rsidR="005F2B20">
        <w:t xml:space="preserve">Dirigente URP dell’Asur, prima di </w:t>
      </w:r>
      <w:r w:rsidR="005F2B20" w:rsidRPr="007F562F">
        <w:t>passa</w:t>
      </w:r>
      <w:r w:rsidR="005F2B20">
        <w:t>re</w:t>
      </w:r>
      <w:r w:rsidR="005F2B20" w:rsidRPr="007F562F">
        <w:t xml:space="preserve"> la parola al Direttore Generale </w:t>
      </w:r>
      <w:r w:rsidR="005F2B20">
        <w:t xml:space="preserve">Dr. </w:t>
      </w:r>
      <w:r w:rsidR="005F2B20" w:rsidRPr="007F562F">
        <w:t>Alessandro Marini.</w:t>
      </w:r>
      <w:r w:rsidR="005F2B20">
        <w:t xml:space="preserve"> chiede </w:t>
      </w:r>
      <w:r w:rsidRPr="007F562F">
        <w:t xml:space="preserve">ai membri del Comitato </w:t>
      </w:r>
      <w:r w:rsidR="005F2B20">
        <w:t>una loro presentazione</w:t>
      </w:r>
      <w:r w:rsidRPr="007F562F">
        <w:t xml:space="preserve"> con nome e pro</w:t>
      </w:r>
      <w:r w:rsidR="001D4893" w:rsidRPr="007F562F">
        <w:t>venienza</w:t>
      </w:r>
      <w:r w:rsidR="005F2B20">
        <w:t xml:space="preserve">. </w:t>
      </w:r>
    </w:p>
    <w:p w:rsidR="00BC4899" w:rsidRDefault="005F2B20">
      <w:r>
        <w:rPr>
          <w:b/>
        </w:rPr>
        <w:t xml:space="preserve">Il DG </w:t>
      </w:r>
      <w:r w:rsidR="002538C8" w:rsidRPr="007F562F">
        <w:rPr>
          <w:b/>
        </w:rPr>
        <w:t>Marini</w:t>
      </w:r>
      <w:r>
        <w:t xml:space="preserve"> apre la discussione. Evidenzia che il </w:t>
      </w:r>
      <w:r w:rsidR="00B43107" w:rsidRPr="007F562F">
        <w:t xml:space="preserve">Comitato di Partecipazione ASUR  </w:t>
      </w:r>
      <w:r w:rsidR="00BC4899">
        <w:t>deve essere</w:t>
      </w:r>
      <w:r w:rsidR="00F325BE" w:rsidRPr="007F562F">
        <w:t xml:space="preserve"> un luogo di confronto </w:t>
      </w:r>
      <w:r w:rsidR="002538C8" w:rsidRPr="007F562F">
        <w:t xml:space="preserve"> </w:t>
      </w:r>
      <w:r w:rsidR="00BC4899">
        <w:t>diretto,</w:t>
      </w:r>
      <w:r>
        <w:t xml:space="preserve"> </w:t>
      </w:r>
      <w:r w:rsidR="002538C8" w:rsidRPr="007F562F">
        <w:t>operativo</w:t>
      </w:r>
      <w:r>
        <w:t>,</w:t>
      </w:r>
      <w:r w:rsidR="002538C8" w:rsidRPr="007F562F">
        <w:t xml:space="preserve"> </w:t>
      </w:r>
      <w:r w:rsidR="00BC4899">
        <w:t>tra l’Azienda</w:t>
      </w:r>
      <w:r w:rsidR="00B43107" w:rsidRPr="007F562F">
        <w:t xml:space="preserve"> e i rappresent</w:t>
      </w:r>
      <w:r w:rsidR="007F562F">
        <w:t xml:space="preserve">anti del volontariato. Da </w:t>
      </w:r>
      <w:r>
        <w:t xml:space="preserve">questo giungono </w:t>
      </w:r>
      <w:r w:rsidR="00BC4899">
        <w:t xml:space="preserve">sempre </w:t>
      </w:r>
      <w:r>
        <w:t xml:space="preserve">stimoli importanti </w:t>
      </w:r>
      <w:r w:rsidR="00BC4899">
        <w:t>che devono essere analizzati insieme sia per realizzare</w:t>
      </w:r>
      <w:r w:rsidR="00F1512A">
        <w:t xml:space="preserve"> </w:t>
      </w:r>
      <w:r w:rsidR="00BC4899">
        <w:t>attività concrete, sia</w:t>
      </w:r>
      <w:r w:rsidR="00F1512A">
        <w:t xml:space="preserve"> </w:t>
      </w:r>
      <w:r w:rsidR="00BC4899">
        <w:t xml:space="preserve">per </w:t>
      </w:r>
      <w:r w:rsidR="00F1512A">
        <w:t xml:space="preserve">fornire </w:t>
      </w:r>
      <w:r w:rsidR="00BC4899">
        <w:t>insieme all’esterno una buona informazione.</w:t>
      </w:r>
    </w:p>
    <w:p w:rsidR="00BC4899" w:rsidRDefault="00BC4899">
      <w:r>
        <w:t>Nel</w:t>
      </w:r>
      <w:r w:rsidR="00F1512A">
        <w:t xml:space="preserve"> Sistema Sanitario Regionale (e</w:t>
      </w:r>
      <w:r w:rsidR="00F1512A" w:rsidRPr="007F562F">
        <w:t xml:space="preserve"> nazionale</w:t>
      </w:r>
      <w:r w:rsidR="00F1512A">
        <w:t>)</w:t>
      </w:r>
      <w:r w:rsidR="00F1512A" w:rsidRPr="007F562F">
        <w:t xml:space="preserve"> </w:t>
      </w:r>
      <w:r>
        <w:t xml:space="preserve">nuovi criteri  introdotti sono necessari per il possesso di buoni requisiti.  </w:t>
      </w:r>
      <w:r w:rsidR="00B43107" w:rsidRPr="007F562F">
        <w:t>L’</w:t>
      </w:r>
      <w:r w:rsidR="007F562F">
        <w:t xml:space="preserve">ASUR </w:t>
      </w:r>
      <w:r>
        <w:t xml:space="preserve">li </w:t>
      </w:r>
      <w:r w:rsidR="00B43107" w:rsidRPr="007F562F">
        <w:t>possiede</w:t>
      </w:r>
      <w:r w:rsidR="00494766" w:rsidRPr="007F562F">
        <w:t xml:space="preserve">, ma c’è ancora molto da fare </w:t>
      </w:r>
      <w:r>
        <w:t xml:space="preserve">per un ulteriore </w:t>
      </w:r>
      <w:r w:rsidR="00494766" w:rsidRPr="007F562F">
        <w:t>miglioramento generale della qualità dei servizi</w:t>
      </w:r>
      <w:r w:rsidR="000F5DB9">
        <w:t>, comprese l</w:t>
      </w:r>
      <w:r w:rsidR="00B253F7" w:rsidRPr="007F562F">
        <w:t>e Liste d’Attesa</w:t>
      </w:r>
      <w:r w:rsidR="00B43107" w:rsidRPr="007F562F">
        <w:t>.</w:t>
      </w:r>
      <w:r w:rsidR="00B253F7" w:rsidRPr="007F562F">
        <w:t xml:space="preserve"> </w:t>
      </w:r>
    </w:p>
    <w:p w:rsidR="00542F54" w:rsidRDefault="00BC4899">
      <w:r>
        <w:lastRenderedPageBreak/>
        <w:t>Per quanto riguarda il</w:t>
      </w:r>
      <w:r w:rsidR="00494766" w:rsidRPr="007F562F">
        <w:t xml:space="preserve"> </w:t>
      </w:r>
      <w:r w:rsidR="00542F54">
        <w:t xml:space="preserve">ruolo del </w:t>
      </w:r>
      <w:r w:rsidR="00494766" w:rsidRPr="007F562F">
        <w:t xml:space="preserve">Comitato di Partecipazione ASUR, </w:t>
      </w:r>
      <w:r>
        <w:t>occorre cercare insieme di definir</w:t>
      </w:r>
      <w:r w:rsidR="00542F54">
        <w:t>n</w:t>
      </w:r>
      <w:r>
        <w:t>e</w:t>
      </w:r>
      <w:r w:rsidR="00B43107" w:rsidRPr="007F562F">
        <w:t xml:space="preserve"> </w:t>
      </w:r>
      <w:r w:rsidR="00494766" w:rsidRPr="007F562F">
        <w:t xml:space="preserve"> </w:t>
      </w:r>
      <w:r>
        <w:t xml:space="preserve">caratteristiche e </w:t>
      </w:r>
      <w:r w:rsidR="00893FBF" w:rsidRPr="007F562F">
        <w:t xml:space="preserve">modalità </w:t>
      </w:r>
      <w:r w:rsidR="00542F54">
        <w:t xml:space="preserve">operative, per far si che il </w:t>
      </w:r>
      <w:r w:rsidR="00893FBF" w:rsidRPr="007F562F">
        <w:t xml:space="preserve">ruolo </w:t>
      </w:r>
      <w:r w:rsidR="00542F54">
        <w:t>dei</w:t>
      </w:r>
      <w:r w:rsidR="00494766" w:rsidRPr="007F562F">
        <w:t xml:space="preserve"> </w:t>
      </w:r>
      <w:r w:rsidR="00893FBF" w:rsidRPr="007F562F">
        <w:t xml:space="preserve"> Comit</w:t>
      </w:r>
      <w:r w:rsidR="00494766" w:rsidRPr="007F562F">
        <w:t>a</w:t>
      </w:r>
      <w:r w:rsidR="00893FBF" w:rsidRPr="007F562F">
        <w:t xml:space="preserve">ti di </w:t>
      </w:r>
      <w:r w:rsidR="00494766" w:rsidRPr="007F562F">
        <w:t>Partecipazione delle AA.VV.</w:t>
      </w:r>
      <w:r w:rsidR="007F562F">
        <w:t xml:space="preserve"> </w:t>
      </w:r>
      <w:r w:rsidR="00542F54">
        <w:t>rimanga primario e autonomo sul territorio di riferimento.</w:t>
      </w:r>
    </w:p>
    <w:p w:rsidR="008B5E69" w:rsidRPr="007F562F" w:rsidRDefault="00B43107">
      <w:r w:rsidRPr="007F562F">
        <w:t>Interviene</w:t>
      </w:r>
      <w:r w:rsidRPr="007F562F">
        <w:rPr>
          <w:b/>
        </w:rPr>
        <w:t xml:space="preserve"> Dante </w:t>
      </w:r>
      <w:r w:rsidR="006218F0" w:rsidRPr="007F562F">
        <w:rPr>
          <w:b/>
        </w:rPr>
        <w:t>Reale</w:t>
      </w:r>
      <w:r w:rsidR="007F562F">
        <w:t xml:space="preserve">, </w:t>
      </w:r>
      <w:r w:rsidR="00FF362E" w:rsidRPr="007F562F">
        <w:t>il quale sottolinea due dei problemi da affrontare</w:t>
      </w:r>
      <w:r w:rsidR="009D6776" w:rsidRPr="007F562F">
        <w:t xml:space="preserve"> urgentemente</w:t>
      </w:r>
      <w:r w:rsidR="00FF362E" w:rsidRPr="007F562F">
        <w:t>:  le</w:t>
      </w:r>
      <w:r w:rsidR="006218F0" w:rsidRPr="007F562F">
        <w:t xml:space="preserve"> liste </w:t>
      </w:r>
      <w:r w:rsidR="008B5E69" w:rsidRPr="007F562F">
        <w:t>d’a</w:t>
      </w:r>
      <w:r w:rsidR="006218F0" w:rsidRPr="007F562F">
        <w:t>tte</w:t>
      </w:r>
      <w:r w:rsidR="00FF362E" w:rsidRPr="007F562F">
        <w:t xml:space="preserve">sa e la </w:t>
      </w:r>
      <w:r w:rsidR="006218F0" w:rsidRPr="007F562F">
        <w:t>funzionalità del CUP</w:t>
      </w:r>
      <w:r w:rsidR="00816B00">
        <w:t>, problematiche da affrontare a livello centrale.  Rimarca che</w:t>
      </w:r>
      <w:r w:rsidR="00FF362E" w:rsidRPr="007F562F">
        <w:t xml:space="preserve"> la questione aperta </w:t>
      </w:r>
      <w:r w:rsidR="00816B00">
        <w:t xml:space="preserve">è quella </w:t>
      </w:r>
      <w:r w:rsidR="00FF362E" w:rsidRPr="007F562F">
        <w:t>relativa alle liste di attesa per le prestazioni in priorità breve</w:t>
      </w:r>
      <w:r w:rsidR="00816B00">
        <w:t xml:space="preserve">: </w:t>
      </w:r>
      <w:proofErr w:type="spellStart"/>
      <w:r w:rsidR="00816B00">
        <w:t>perchè</w:t>
      </w:r>
      <w:proofErr w:type="spellEnd"/>
      <w:r w:rsidR="00816B00">
        <w:t xml:space="preserve"> il cittadino</w:t>
      </w:r>
      <w:r w:rsidR="00FF362E" w:rsidRPr="007F562F">
        <w:t xml:space="preserve">, quando tenta di </w:t>
      </w:r>
      <w:r w:rsidR="006715FF" w:rsidRPr="007F562F">
        <w:t>prenotarsi  e non trova posto</w:t>
      </w:r>
      <w:r w:rsidR="00FF362E" w:rsidRPr="007F562F">
        <w:t>,</w:t>
      </w:r>
      <w:r w:rsidR="00816B00">
        <w:t xml:space="preserve"> non ottiene la prestazione; a ciò si aggiunge </w:t>
      </w:r>
      <w:r w:rsidR="00FF362E" w:rsidRPr="007F562F">
        <w:t>il sistema</w:t>
      </w:r>
      <w:r w:rsidR="00816B00">
        <w:t xml:space="preserve"> informatico</w:t>
      </w:r>
      <w:r w:rsidR="00FF362E" w:rsidRPr="007F562F">
        <w:t>, nella sua rigidità, non riesce a fornire dati certi relativi</w:t>
      </w:r>
      <w:r w:rsidR="00816B00">
        <w:t xml:space="preserve"> a questo fenomeno perché </w:t>
      </w:r>
      <w:r w:rsidR="007F562F">
        <w:t>non li registra.</w:t>
      </w:r>
    </w:p>
    <w:p w:rsidR="008B5E69" w:rsidRPr="007F562F" w:rsidRDefault="00816B00">
      <w:r>
        <w:rPr>
          <w:b/>
        </w:rPr>
        <w:t>Il DG</w:t>
      </w:r>
      <w:r w:rsidR="00FF362E" w:rsidRPr="007F562F">
        <w:rPr>
          <w:b/>
        </w:rPr>
        <w:t xml:space="preserve"> </w:t>
      </w:r>
      <w:r w:rsidR="00FF362E" w:rsidRPr="007F562F">
        <w:t xml:space="preserve">risponde che alcune cose </w:t>
      </w:r>
      <w:r w:rsidR="007F562F">
        <w:t xml:space="preserve">per il miglioramento del CUP </w:t>
      </w:r>
      <w:r>
        <w:t xml:space="preserve">si stanno facendo; </w:t>
      </w:r>
      <w:r w:rsidR="00FF362E" w:rsidRPr="007F562F">
        <w:t>per altre</w:t>
      </w:r>
      <w:r>
        <w:t xml:space="preserve"> l’ASUR si impegn</w:t>
      </w:r>
      <w:r w:rsidR="00FF362E" w:rsidRPr="007F562F">
        <w:t xml:space="preserve">a </w:t>
      </w:r>
      <w:r w:rsidR="00AE7B91">
        <w:t>a verificare la possibilità di istituire</w:t>
      </w:r>
      <w:r w:rsidR="008B5E69" w:rsidRPr="007F562F">
        <w:t xml:space="preserve"> un gruppo centrale in merito </w:t>
      </w:r>
      <w:r w:rsidR="007F562F">
        <w:t>.</w:t>
      </w:r>
    </w:p>
    <w:p w:rsidR="007F562F" w:rsidRDefault="00AE7B91">
      <w:pPr>
        <w:rPr>
          <w:b/>
        </w:rPr>
      </w:pPr>
      <w:r>
        <w:t xml:space="preserve">La </w:t>
      </w:r>
      <w:r>
        <w:rPr>
          <w:b/>
        </w:rPr>
        <w:t xml:space="preserve">DS </w:t>
      </w:r>
      <w:r w:rsidR="007C3DCF" w:rsidRPr="007F562F">
        <w:rPr>
          <w:b/>
        </w:rPr>
        <w:t>N</w:t>
      </w:r>
      <w:r w:rsidR="00FF362E" w:rsidRPr="007F562F">
        <w:rPr>
          <w:b/>
        </w:rPr>
        <w:t xml:space="preserve">adia </w:t>
      </w:r>
      <w:r w:rsidR="008B5E69" w:rsidRPr="007F562F">
        <w:rPr>
          <w:b/>
        </w:rPr>
        <w:t>Storti</w:t>
      </w:r>
      <w:r>
        <w:t xml:space="preserve"> afferma c</w:t>
      </w:r>
      <w:r w:rsidR="00FF362E" w:rsidRPr="007F562F">
        <w:t>he l’avvio del Comitato di Partecipazione ASUR</w:t>
      </w:r>
      <w:r>
        <w:t xml:space="preserve"> è una buona occasione per </w:t>
      </w:r>
      <w:r w:rsidR="007C3DCF" w:rsidRPr="007F562F">
        <w:t>lavorare insie</w:t>
      </w:r>
      <w:r>
        <w:t>me per il bene dei cittadini; un organismo decisivo solo se mantiene le sue caratteristiche collaborative</w:t>
      </w:r>
      <w:r w:rsidR="00FF362E" w:rsidRPr="007F562F">
        <w:t>. Vale la pena promu</w:t>
      </w:r>
      <w:r>
        <w:t xml:space="preserve">overe e ampliare questa collaborazione, perché all’esterno passi il messaggio </w:t>
      </w:r>
      <w:r w:rsidR="009D6776" w:rsidRPr="007F562F">
        <w:t xml:space="preserve">che stiamo qui per </w:t>
      </w:r>
      <w:r>
        <w:t>migliorare</w:t>
      </w:r>
      <w:r w:rsidR="009D6776" w:rsidRPr="007F562F">
        <w:t xml:space="preserve"> </w:t>
      </w:r>
      <w:r>
        <w:t>i percorsi e</w:t>
      </w:r>
      <w:r w:rsidR="009D6776" w:rsidRPr="007F562F">
        <w:t xml:space="preserve"> dare una </w:t>
      </w:r>
      <w:r>
        <w:t xml:space="preserve">certezze </w:t>
      </w:r>
      <w:r w:rsidR="009D6776" w:rsidRPr="007F562F">
        <w:t xml:space="preserve">ai cittadini.  </w:t>
      </w:r>
      <w:r>
        <w:t>Un esempio è rappresentato dal p</w:t>
      </w:r>
      <w:r w:rsidR="009D6776" w:rsidRPr="007F562F">
        <w:t xml:space="preserve">ercorso attivato  in merito alle </w:t>
      </w:r>
      <w:proofErr w:type="spellStart"/>
      <w:r w:rsidR="009D6776" w:rsidRPr="007F562F">
        <w:t>colonstomie</w:t>
      </w:r>
      <w:proofErr w:type="spellEnd"/>
      <w:r w:rsidR="007F562F">
        <w:t xml:space="preserve">, che ha visto </w:t>
      </w:r>
      <w:r>
        <w:t xml:space="preserve">un </w:t>
      </w:r>
      <w:r w:rsidR="007F562F">
        <w:t>intervento attivo del volontariato.</w:t>
      </w:r>
      <w:r w:rsidR="00EF4006" w:rsidRPr="007F562F">
        <w:t xml:space="preserve"> </w:t>
      </w:r>
    </w:p>
    <w:p w:rsidR="007F562F" w:rsidRDefault="007C3DCF">
      <w:r w:rsidRPr="007F562F">
        <w:rPr>
          <w:b/>
        </w:rPr>
        <w:t>Lanari</w:t>
      </w:r>
      <w:r w:rsidR="00AE7B91">
        <w:rPr>
          <w:b/>
        </w:rPr>
        <w:t xml:space="preserve"> </w:t>
      </w:r>
      <w:r w:rsidR="007F562F">
        <w:t xml:space="preserve">ricorda l’esistenza di un </w:t>
      </w:r>
      <w:r w:rsidR="009D6776" w:rsidRPr="007F562F">
        <w:t xml:space="preserve"> tavolo</w:t>
      </w:r>
      <w:r w:rsidR="00AE7B91">
        <w:rPr>
          <w:b/>
        </w:rPr>
        <w:t xml:space="preserve"> regionale </w:t>
      </w:r>
      <w:r w:rsidR="009D6776" w:rsidRPr="007F562F">
        <w:t>dei Comitati di Partecipazione</w:t>
      </w:r>
      <w:r w:rsidRPr="007F562F">
        <w:t xml:space="preserve"> presso </w:t>
      </w:r>
      <w:r w:rsidR="00AE7B91">
        <w:t>l’ARS,</w:t>
      </w:r>
      <w:r w:rsidR="007832BE" w:rsidRPr="007F562F">
        <w:t xml:space="preserve"> </w:t>
      </w:r>
      <w:r w:rsidR="00AE7B91">
        <w:t xml:space="preserve">nel </w:t>
      </w:r>
      <w:r w:rsidR="009D6776" w:rsidRPr="007F562F">
        <w:t>quale anche il Comitato ASUR è invitato a partecipare</w:t>
      </w:r>
      <w:r w:rsidR="007F562F">
        <w:t xml:space="preserve"> </w:t>
      </w:r>
    </w:p>
    <w:p w:rsidR="00D81EFD" w:rsidRPr="007F562F" w:rsidRDefault="00C03C36">
      <w:pPr>
        <w:rPr>
          <w:b/>
        </w:rPr>
      </w:pPr>
      <w:r w:rsidRPr="007F562F">
        <w:rPr>
          <w:b/>
        </w:rPr>
        <w:t>Corinaldesi</w:t>
      </w:r>
      <w:r w:rsidR="00AE7B91">
        <w:rPr>
          <w:b/>
        </w:rPr>
        <w:t xml:space="preserve">, </w:t>
      </w:r>
      <w:r w:rsidR="00AE7B91">
        <w:t>tra le problematiche da</w:t>
      </w:r>
      <w:r w:rsidR="00AE7B91" w:rsidRPr="007F562F">
        <w:t xml:space="preserve"> affrontare</w:t>
      </w:r>
      <w:r w:rsidR="00AE7B91">
        <w:t xml:space="preserve"> con urgenza, è</w:t>
      </w:r>
      <w:r w:rsidR="00C24A6D" w:rsidRPr="007F562F">
        <w:t xml:space="preserve"> quello dei </w:t>
      </w:r>
      <w:r w:rsidR="00D81EFD" w:rsidRPr="007F562F">
        <w:t xml:space="preserve"> </w:t>
      </w:r>
      <w:r w:rsidR="00C24A6D" w:rsidRPr="007F562F">
        <w:t>trasporti sanitari</w:t>
      </w:r>
      <w:r w:rsidR="00AE7B91">
        <w:t xml:space="preserve">, </w:t>
      </w:r>
      <w:r w:rsidR="007F562F">
        <w:t xml:space="preserve">a seguito </w:t>
      </w:r>
      <w:r w:rsidR="007C3DCF" w:rsidRPr="007F562F">
        <w:t xml:space="preserve">della decisione dell’ASUR  di rivedere i criteri di accesso gratuito (in </w:t>
      </w:r>
      <w:r w:rsidR="00AE7B91">
        <w:t xml:space="preserve">senso restrittivo) al servizio, che incide sulla </w:t>
      </w:r>
      <w:r w:rsidR="007C3DCF" w:rsidRPr="007F562F">
        <w:t xml:space="preserve">rinuncia alle cure da parte dei cittadini </w:t>
      </w:r>
      <w:r w:rsidR="007F562F">
        <w:t xml:space="preserve">a causa </w:t>
      </w:r>
      <w:r w:rsidR="007C3DCF" w:rsidRPr="007F562F">
        <w:t>dell’</w:t>
      </w:r>
      <w:r w:rsidR="00AE7B91">
        <w:t>aggravamento dell’</w:t>
      </w:r>
      <w:r w:rsidR="007C3DCF" w:rsidRPr="007F562F">
        <w:t>impatto economico</w:t>
      </w:r>
      <w:r w:rsidR="001E41CE">
        <w:t xml:space="preserve"> su di loro</w:t>
      </w:r>
      <w:r w:rsidR="00D007F7" w:rsidRPr="007F562F">
        <w:t>.</w:t>
      </w:r>
    </w:p>
    <w:p w:rsidR="001E41CE" w:rsidRPr="007F562F" w:rsidRDefault="00AE7B91">
      <w:r>
        <w:t>A quest’ultima indicazione r</w:t>
      </w:r>
      <w:r w:rsidR="007C3DCF" w:rsidRPr="007F562F">
        <w:t xml:space="preserve">isponde </w:t>
      </w:r>
      <w:r>
        <w:t xml:space="preserve">il Dr. </w:t>
      </w:r>
      <w:r w:rsidR="00D81EFD" w:rsidRPr="007F562F">
        <w:rPr>
          <w:b/>
        </w:rPr>
        <w:t>Marini</w:t>
      </w:r>
      <w:r>
        <w:rPr>
          <w:b/>
        </w:rPr>
        <w:t>,</w:t>
      </w:r>
      <w:r w:rsidR="00116BCB" w:rsidRPr="007F562F">
        <w:rPr>
          <w:b/>
        </w:rPr>
        <w:t xml:space="preserve"> </w:t>
      </w:r>
      <w:r>
        <w:t xml:space="preserve">informando che </w:t>
      </w:r>
      <w:r w:rsidR="002F69A9" w:rsidRPr="007F562F">
        <w:t xml:space="preserve">questa decisione </w:t>
      </w:r>
      <w:r>
        <w:t xml:space="preserve">è seguita ad </w:t>
      </w:r>
      <w:r w:rsidR="001E41CE">
        <w:t xml:space="preserve"> una deliberazione della Giunta R</w:t>
      </w:r>
      <w:r w:rsidR="00804034" w:rsidRPr="007F562F">
        <w:t>egionale</w:t>
      </w:r>
      <w:r>
        <w:t>,</w:t>
      </w:r>
      <w:r w:rsidR="00804034" w:rsidRPr="007F562F">
        <w:t xml:space="preserve"> </w:t>
      </w:r>
      <w:r>
        <w:t>che</w:t>
      </w:r>
      <w:r w:rsidR="002F69A9" w:rsidRPr="007F562F">
        <w:t xml:space="preserve"> fissava</w:t>
      </w:r>
      <w:r w:rsidR="000B083A" w:rsidRPr="007F562F">
        <w:t xml:space="preserve"> i criteri</w:t>
      </w:r>
      <w:r>
        <w:t xml:space="preserve"> in discussione.</w:t>
      </w:r>
      <w:r w:rsidR="002F69A9" w:rsidRPr="007F562F">
        <w:t xml:space="preserve"> Il Direttore, per sommi capi, accenna alle </w:t>
      </w:r>
      <w:r>
        <w:t>diffic</w:t>
      </w:r>
      <w:r w:rsidR="003F0259">
        <w:t xml:space="preserve">oltà conseguenti e </w:t>
      </w:r>
      <w:r w:rsidR="002F69A9" w:rsidRPr="007F562F">
        <w:t>all’iter</w:t>
      </w:r>
      <w:r w:rsidR="001E41CE">
        <w:t xml:space="preserve"> giudiziario al TAR </w:t>
      </w:r>
      <w:r w:rsidR="003F0259">
        <w:t>(</w:t>
      </w:r>
      <w:r w:rsidR="001E41CE">
        <w:t>a seguito del</w:t>
      </w:r>
      <w:r w:rsidR="002F69A9" w:rsidRPr="007F562F">
        <w:t xml:space="preserve"> </w:t>
      </w:r>
      <w:r w:rsidR="003F0259">
        <w:t>ricorso presentato dalle ANPASS) e</w:t>
      </w:r>
      <w:r w:rsidR="001E41CE">
        <w:t xml:space="preserve"> </w:t>
      </w:r>
      <w:r w:rsidR="00B20113" w:rsidRPr="007F562F">
        <w:t>sottolinea</w:t>
      </w:r>
      <w:r w:rsidR="003F0259">
        <w:t xml:space="preserve"> che sono importantissime le</w:t>
      </w:r>
      <w:r w:rsidR="000B083A" w:rsidRPr="007F562F">
        <w:t xml:space="preserve"> sollecitazioni </w:t>
      </w:r>
      <w:r w:rsidR="003F0259">
        <w:t xml:space="preserve">del </w:t>
      </w:r>
      <w:r w:rsidR="00B20113" w:rsidRPr="007F562F">
        <w:t>volontariato</w:t>
      </w:r>
      <w:r w:rsidR="003F0259">
        <w:t xml:space="preserve"> in proposito, ma non si può non inquadrare</w:t>
      </w:r>
      <w:r w:rsidR="00B20113" w:rsidRPr="007F562F">
        <w:t xml:space="preserve"> </w:t>
      </w:r>
      <w:r w:rsidR="003F0259">
        <w:t>l’argomento al di fuori del</w:t>
      </w:r>
      <w:r w:rsidR="00B20113" w:rsidRPr="007F562F">
        <w:t xml:space="preserve"> </w:t>
      </w:r>
      <w:r w:rsidR="003F0259">
        <w:t xml:space="preserve">percorso già avviato, per non rischiare </w:t>
      </w:r>
      <w:r w:rsidR="00343065" w:rsidRPr="007F562F">
        <w:t>incomprensibilità.</w:t>
      </w:r>
    </w:p>
    <w:p w:rsidR="00343065" w:rsidRPr="007F562F" w:rsidRDefault="00B20113">
      <w:r w:rsidRPr="001E41CE">
        <w:t>Interviene</w:t>
      </w:r>
      <w:r w:rsidR="001E41CE">
        <w:t xml:space="preserve"> </w:t>
      </w:r>
      <w:r w:rsidRPr="007F562F">
        <w:rPr>
          <w:b/>
        </w:rPr>
        <w:t xml:space="preserve"> </w:t>
      </w:r>
      <w:r w:rsidR="001A2051" w:rsidRPr="007F562F">
        <w:rPr>
          <w:b/>
        </w:rPr>
        <w:t>Stopponi</w:t>
      </w:r>
      <w:r w:rsidR="000D42EB" w:rsidRPr="007F562F">
        <w:rPr>
          <w:b/>
        </w:rPr>
        <w:t xml:space="preserve"> </w:t>
      </w:r>
      <w:r w:rsidR="003F0259">
        <w:rPr>
          <w:b/>
        </w:rPr>
        <w:t xml:space="preserve">, </w:t>
      </w:r>
      <w:r w:rsidR="001E41CE" w:rsidRPr="001E41CE">
        <w:t>ricordando</w:t>
      </w:r>
      <w:r w:rsidR="001E41CE">
        <w:rPr>
          <w:b/>
        </w:rPr>
        <w:t xml:space="preserve"> </w:t>
      </w:r>
      <w:r w:rsidR="00343065" w:rsidRPr="007F562F">
        <w:t xml:space="preserve">il </w:t>
      </w:r>
      <w:r w:rsidR="001A2051" w:rsidRPr="007F562F">
        <w:t xml:space="preserve">vulnus </w:t>
      </w:r>
      <w:r w:rsidR="001E41CE">
        <w:t xml:space="preserve">principale </w:t>
      </w:r>
      <w:r w:rsidR="001A2051" w:rsidRPr="007F562F">
        <w:t xml:space="preserve">dei Comitati </w:t>
      </w:r>
      <w:r w:rsidR="001E41CE">
        <w:t>di Area Vasta. S</w:t>
      </w:r>
      <w:r w:rsidR="000D42EB" w:rsidRPr="007F562F">
        <w:t>pesso</w:t>
      </w:r>
      <w:r w:rsidR="001E41CE">
        <w:t xml:space="preserve">, infatti, </w:t>
      </w:r>
      <w:r w:rsidR="001A2051" w:rsidRPr="007F562F">
        <w:t xml:space="preserve"> i membri </w:t>
      </w:r>
      <w:r w:rsidR="001E41CE">
        <w:t>portano  problemi singoli, mentre o</w:t>
      </w:r>
      <w:r w:rsidR="00343065" w:rsidRPr="007F562F">
        <w:t xml:space="preserve">ccorre </w:t>
      </w:r>
      <w:r w:rsidR="000D42EB" w:rsidRPr="007F562F">
        <w:t xml:space="preserve"> </w:t>
      </w:r>
      <w:r w:rsidR="00343065" w:rsidRPr="007F562F">
        <w:t>dare</w:t>
      </w:r>
      <w:r w:rsidR="000D42EB" w:rsidRPr="007F562F">
        <w:t xml:space="preserve"> un senso</w:t>
      </w:r>
      <w:r w:rsidR="001A2051" w:rsidRPr="007F562F">
        <w:t xml:space="preserve"> </w:t>
      </w:r>
      <w:r w:rsidR="001E41CE">
        <w:t xml:space="preserve">diverso </w:t>
      </w:r>
      <w:r w:rsidR="001A2051" w:rsidRPr="007F562F">
        <w:t>alla p</w:t>
      </w:r>
      <w:r w:rsidR="000D42EB" w:rsidRPr="007F562F">
        <w:t>artecipazione</w:t>
      </w:r>
      <w:r w:rsidR="001E41CE">
        <w:t xml:space="preserve">, permettendo </w:t>
      </w:r>
      <w:r w:rsidR="001A2051" w:rsidRPr="007F562F">
        <w:t xml:space="preserve">ai comitati </w:t>
      </w:r>
      <w:r w:rsidR="00343065" w:rsidRPr="007F562F">
        <w:t>di fare un salto di qualità.</w:t>
      </w:r>
      <w:r w:rsidR="005663C8" w:rsidRPr="007F562F">
        <w:t xml:space="preserve"> </w:t>
      </w:r>
      <w:r w:rsidR="00343065" w:rsidRPr="007F562F">
        <w:t xml:space="preserve">Altrimenti </w:t>
      </w:r>
      <w:r w:rsidR="000D42EB" w:rsidRPr="007F562F">
        <w:t xml:space="preserve">diventano </w:t>
      </w:r>
      <w:r w:rsidR="001A2051" w:rsidRPr="007F562F">
        <w:t xml:space="preserve"> quaderni di doglianze.</w:t>
      </w:r>
      <w:r w:rsidR="00343065" w:rsidRPr="007F562F">
        <w:t xml:space="preserve"> </w:t>
      </w:r>
    </w:p>
    <w:p w:rsidR="005663C8" w:rsidRPr="007F562F" w:rsidRDefault="00DC6F4A">
      <w:proofErr w:type="spellStart"/>
      <w:r w:rsidRPr="007F562F">
        <w:rPr>
          <w:b/>
        </w:rPr>
        <w:t>Fossar</w:t>
      </w:r>
      <w:r w:rsidR="00C65483" w:rsidRPr="007F562F">
        <w:rPr>
          <w:b/>
        </w:rPr>
        <w:t>i</w:t>
      </w:r>
      <w:proofErr w:type="spellEnd"/>
      <w:r w:rsidR="001E41CE">
        <w:rPr>
          <w:b/>
        </w:rPr>
        <w:t>,</w:t>
      </w:r>
      <w:r w:rsidR="00C65483" w:rsidRPr="007F562F">
        <w:t xml:space="preserve"> </w:t>
      </w:r>
      <w:r w:rsidR="00A35A63" w:rsidRPr="007F562F">
        <w:t xml:space="preserve">in accordo con quanto </w:t>
      </w:r>
      <w:r w:rsidR="003F0259">
        <w:t xml:space="preserve">affermato da </w:t>
      </w:r>
      <w:r w:rsidR="001E41CE" w:rsidRPr="001E41CE">
        <w:rPr>
          <w:b/>
        </w:rPr>
        <w:t>Stopponi</w:t>
      </w:r>
      <w:r w:rsidR="00C65483" w:rsidRPr="007F562F">
        <w:t xml:space="preserve">, </w:t>
      </w:r>
      <w:r w:rsidR="003F0259">
        <w:t xml:space="preserve"> invita</w:t>
      </w:r>
      <w:r w:rsidR="00343065" w:rsidRPr="007F562F">
        <w:t xml:space="preserve"> </w:t>
      </w:r>
      <w:r w:rsidR="003F0259">
        <w:t>le</w:t>
      </w:r>
      <w:r w:rsidR="00C65483" w:rsidRPr="007F562F">
        <w:t xml:space="preserve"> Associazioni a </w:t>
      </w:r>
      <w:r w:rsidR="003F0259">
        <w:t>collaborare insieme per il bene comune, oltre ogni singola rappresentanza.</w:t>
      </w:r>
    </w:p>
    <w:p w:rsidR="00B47076" w:rsidRPr="007F562F" w:rsidRDefault="007D0718" w:rsidP="00B47076">
      <w:r w:rsidRPr="007F562F">
        <w:rPr>
          <w:b/>
        </w:rPr>
        <w:t>Lucidi</w:t>
      </w:r>
      <w:r w:rsidR="003F0259">
        <w:rPr>
          <w:b/>
        </w:rPr>
        <w:t xml:space="preserve">, </w:t>
      </w:r>
      <w:r w:rsidR="00B47076" w:rsidRPr="001E41CE">
        <w:t xml:space="preserve">rappresenta </w:t>
      </w:r>
      <w:r w:rsidR="005663C8" w:rsidRPr="001E41CE">
        <w:t xml:space="preserve"> </w:t>
      </w:r>
      <w:r w:rsidR="001E41CE">
        <w:t xml:space="preserve">il </w:t>
      </w:r>
      <w:r w:rsidR="005663C8" w:rsidRPr="001E41CE">
        <w:t>fenomeno</w:t>
      </w:r>
      <w:r w:rsidR="005663C8" w:rsidRPr="007F562F">
        <w:rPr>
          <w:b/>
        </w:rPr>
        <w:t xml:space="preserve"> </w:t>
      </w:r>
      <w:r w:rsidR="00A35A63" w:rsidRPr="007F562F">
        <w:t>dell’ assenza degli utenti prenotati</w:t>
      </w:r>
      <w:r w:rsidR="00121251" w:rsidRPr="007F562F">
        <w:t xml:space="preserve"> alle visite. </w:t>
      </w:r>
      <w:r w:rsidR="005663C8" w:rsidRPr="007F562F">
        <w:t xml:space="preserve">E di quanto sia il allarmante il dato sulla sua diffusività . </w:t>
      </w:r>
      <w:r w:rsidR="003F0259">
        <w:t>Propone di approfondire la possibilità di</w:t>
      </w:r>
      <w:r w:rsidR="005663C8" w:rsidRPr="007F562F">
        <w:t xml:space="preserve"> </w:t>
      </w:r>
      <w:r w:rsidR="00A35A63" w:rsidRPr="007F562F">
        <w:t xml:space="preserve">una campagna </w:t>
      </w:r>
      <w:r w:rsidR="003F0259">
        <w:t xml:space="preserve">informativa </w:t>
      </w:r>
      <w:r w:rsidR="001E41CE">
        <w:t xml:space="preserve">in proposito, </w:t>
      </w:r>
      <w:r w:rsidR="003F0259">
        <w:t xml:space="preserve"> di cui l’ASUR potrebbe farsi </w:t>
      </w:r>
      <w:r w:rsidR="00A35A63" w:rsidRPr="007F562F">
        <w:t>portavoce</w:t>
      </w:r>
      <w:r w:rsidR="00AB2900" w:rsidRPr="007F562F">
        <w:t>.</w:t>
      </w:r>
      <w:r w:rsidR="00A65B28" w:rsidRPr="007F562F">
        <w:rPr>
          <w:b/>
        </w:rPr>
        <w:t xml:space="preserve"> </w:t>
      </w:r>
      <w:r w:rsidR="00B47076" w:rsidRPr="007F562F">
        <w:t xml:space="preserve">Quanto al </w:t>
      </w:r>
      <w:r w:rsidR="00AB2900" w:rsidRPr="007F562F">
        <w:t xml:space="preserve"> Comitato di Partecipazione </w:t>
      </w:r>
      <w:r w:rsidR="001E41CE">
        <w:t>ASUR</w:t>
      </w:r>
      <w:r w:rsidR="00AB2900" w:rsidRPr="007F562F">
        <w:t xml:space="preserve">, </w:t>
      </w:r>
      <w:r w:rsidR="003F0259">
        <w:t xml:space="preserve">Lucidi </w:t>
      </w:r>
      <w:r w:rsidR="001E41CE">
        <w:t xml:space="preserve">segnala </w:t>
      </w:r>
      <w:r w:rsidR="00121251" w:rsidRPr="007F562F">
        <w:t>la necessità di eleggere</w:t>
      </w:r>
      <w:r w:rsidR="00AB2900" w:rsidRPr="007F562F">
        <w:t>, o</w:t>
      </w:r>
      <w:r w:rsidR="003F0259">
        <w:t>ltre</w:t>
      </w:r>
      <w:r w:rsidR="00AB2900" w:rsidRPr="007F562F">
        <w:t xml:space="preserve"> </w:t>
      </w:r>
      <w:r w:rsidR="003F0259">
        <w:t xml:space="preserve">al </w:t>
      </w:r>
      <w:r w:rsidR="00AB2900" w:rsidRPr="007F562F">
        <w:t xml:space="preserve">presidente, </w:t>
      </w:r>
      <w:r w:rsidR="001E41CE">
        <w:t xml:space="preserve"> un vicepresidente.</w:t>
      </w:r>
    </w:p>
    <w:p w:rsidR="00A65B28" w:rsidRPr="003F0259" w:rsidRDefault="00B47076" w:rsidP="003F0259">
      <w:r w:rsidRPr="007F562F">
        <w:t>A questo punto la compone</w:t>
      </w:r>
      <w:r w:rsidR="003F0259">
        <w:t xml:space="preserve">nte del volontariato  chiede, ed ottiene, un momento d’incontro dei rappresentanti delle Associazioni senza la parte istituzionale dell’Asur, </w:t>
      </w:r>
      <w:r w:rsidRPr="007F562F">
        <w:t>per indicare uno o più candidati al</w:t>
      </w:r>
      <w:r w:rsidR="003F0259">
        <w:t xml:space="preserve">la Presidenza del Comitato ASUR. </w:t>
      </w:r>
    </w:p>
    <w:p w:rsidR="00A65B28" w:rsidRPr="007F562F" w:rsidRDefault="001E41CE" w:rsidP="00121251">
      <w:pPr>
        <w:spacing w:line="240" w:lineRule="auto"/>
      </w:pPr>
      <w:r>
        <w:rPr>
          <w:b/>
        </w:rPr>
        <w:lastRenderedPageBreak/>
        <w:t xml:space="preserve"> Al rientro, </w:t>
      </w:r>
      <w:r w:rsidR="00B47076" w:rsidRPr="007F562F">
        <w:rPr>
          <w:b/>
        </w:rPr>
        <w:t xml:space="preserve"> </w:t>
      </w:r>
      <w:r w:rsidR="00121251" w:rsidRPr="007F562F">
        <w:rPr>
          <w:b/>
        </w:rPr>
        <w:t>Stopponi</w:t>
      </w:r>
      <w:r w:rsidR="00B47076" w:rsidRPr="007F562F">
        <w:t xml:space="preserve"> dichiara che </w:t>
      </w:r>
      <w:r w:rsidR="00097C37" w:rsidRPr="007F562F">
        <w:t xml:space="preserve">I nomi individuati sono: </w:t>
      </w:r>
      <w:r w:rsidR="00126DC9">
        <w:t xml:space="preserve"> Maria </w:t>
      </w:r>
      <w:proofErr w:type="spellStart"/>
      <w:r w:rsidR="00097C37" w:rsidRPr="007F562F">
        <w:t>Mencarini</w:t>
      </w:r>
      <w:proofErr w:type="spellEnd"/>
      <w:r w:rsidR="00097C37" w:rsidRPr="007F562F">
        <w:t xml:space="preserve">  per la Presidenza e Giul</w:t>
      </w:r>
      <w:r w:rsidR="00B47076" w:rsidRPr="007F562F">
        <w:t>i</w:t>
      </w:r>
      <w:r w:rsidR="003F0259">
        <w:t>o Lucidi per la vicepresidenza (</w:t>
      </w:r>
      <w:r w:rsidR="00B47076" w:rsidRPr="007F562F">
        <w:t xml:space="preserve">pur non contemplata </w:t>
      </w:r>
      <w:r w:rsidR="003F0259">
        <w:t>dal regolamento regionale).</w:t>
      </w:r>
    </w:p>
    <w:p w:rsidR="00121251" w:rsidRPr="007F562F" w:rsidRDefault="002C63EF" w:rsidP="00B47076">
      <w:pPr>
        <w:spacing w:line="240" w:lineRule="auto"/>
      </w:pPr>
      <w:r w:rsidRPr="007F562F">
        <w:t>Su q</w:t>
      </w:r>
      <w:r w:rsidR="00121251" w:rsidRPr="007F562F">
        <w:t xml:space="preserve">uesti i nominativi </w:t>
      </w:r>
      <w:r w:rsidRPr="007F562F">
        <w:t xml:space="preserve">e sull’introduzione della figura del Vicepresidente </w:t>
      </w:r>
      <w:r w:rsidR="00121251" w:rsidRPr="007F562F">
        <w:t xml:space="preserve"> c’è </w:t>
      </w:r>
      <w:r w:rsidRPr="007F562F">
        <w:t>l’</w:t>
      </w:r>
      <w:r w:rsidR="00121251" w:rsidRPr="007F562F">
        <w:t>a</w:t>
      </w:r>
      <w:r w:rsidRPr="007F562F">
        <w:t>ccordo unanime del Comitato</w:t>
      </w:r>
      <w:r w:rsidR="003F0259">
        <w:t>.</w:t>
      </w:r>
      <w:r w:rsidR="000465CF">
        <w:t xml:space="preserve"> Con voto palese, pertanto, l’Assemblea </w:t>
      </w:r>
      <w:r w:rsidR="00F239E6">
        <w:t>approva le nomine di cui sopra.</w:t>
      </w:r>
    </w:p>
    <w:p w:rsidR="001310FE" w:rsidRPr="007F562F" w:rsidRDefault="00121251" w:rsidP="00121251">
      <w:pPr>
        <w:spacing w:line="240" w:lineRule="auto"/>
      </w:pPr>
      <w:proofErr w:type="spellStart"/>
      <w:r w:rsidRPr="007F562F">
        <w:rPr>
          <w:b/>
        </w:rPr>
        <w:t>Stopponi</w:t>
      </w:r>
      <w:proofErr w:type="spellEnd"/>
      <w:r w:rsidR="00FC4B30" w:rsidRPr="007F562F">
        <w:rPr>
          <w:b/>
        </w:rPr>
        <w:t xml:space="preserve">, </w:t>
      </w:r>
      <w:r w:rsidR="00FC4B30" w:rsidRPr="001E41CE">
        <w:t>chiede</w:t>
      </w:r>
      <w:r w:rsidR="001E41CE">
        <w:rPr>
          <w:b/>
        </w:rPr>
        <w:t xml:space="preserve"> </w:t>
      </w:r>
      <w:r w:rsidR="001E41CE" w:rsidRPr="001E41CE">
        <w:t>da parte sua</w:t>
      </w:r>
      <w:r w:rsidR="00FC4B30" w:rsidRPr="007F562F">
        <w:rPr>
          <w:b/>
        </w:rPr>
        <w:t xml:space="preserve"> </w:t>
      </w:r>
      <w:r w:rsidR="00FC4B30" w:rsidRPr="007F562F">
        <w:t xml:space="preserve">di inviare a tutti una </w:t>
      </w:r>
      <w:r w:rsidRPr="007F562F">
        <w:t>mailing list di questo comitato.</w:t>
      </w:r>
      <w:r w:rsidR="0039194F">
        <w:t xml:space="preserve"> </w:t>
      </w:r>
      <w:r w:rsidR="00A5119B" w:rsidRPr="007F562F">
        <w:t>L’accordo è unanime</w:t>
      </w:r>
      <w:r w:rsidR="0039194F">
        <w:t>.</w:t>
      </w:r>
    </w:p>
    <w:p w:rsidR="001310FE" w:rsidRPr="007F562F" w:rsidRDefault="001E41CE" w:rsidP="00121251">
      <w:pPr>
        <w:spacing w:line="240" w:lineRule="auto"/>
      </w:pPr>
      <w:r w:rsidRPr="000B0C94">
        <w:rPr>
          <w:b/>
        </w:rPr>
        <w:t xml:space="preserve">La </w:t>
      </w:r>
      <w:r w:rsidR="000B0C94" w:rsidRPr="000B0C94">
        <w:rPr>
          <w:b/>
        </w:rPr>
        <w:t xml:space="preserve">Presidente </w:t>
      </w:r>
      <w:proofErr w:type="spellStart"/>
      <w:r w:rsidR="000B0C94" w:rsidRPr="000B0C94">
        <w:rPr>
          <w:b/>
        </w:rPr>
        <w:t>Mencarini</w:t>
      </w:r>
      <w:proofErr w:type="spellEnd"/>
      <w:r w:rsidR="000B0C94">
        <w:t xml:space="preserve"> </w:t>
      </w:r>
      <w:r w:rsidR="00FC4B30" w:rsidRPr="001E41CE">
        <w:t>afferma che le parti del volontariato sono d’accordo per convocare</w:t>
      </w:r>
      <w:r w:rsidR="001310FE" w:rsidRPr="001E41CE">
        <w:t xml:space="preserve"> </w:t>
      </w:r>
      <w:r w:rsidR="00101BEC" w:rsidRPr="001E41CE">
        <w:t xml:space="preserve">una conferenza stampa </w:t>
      </w:r>
      <w:r w:rsidR="001310FE" w:rsidRPr="001E41CE">
        <w:t xml:space="preserve">con l’obiettivo di </w:t>
      </w:r>
      <w:r w:rsidR="00101BEC" w:rsidRPr="001E41CE">
        <w:t xml:space="preserve">presentare a tutti </w:t>
      </w:r>
      <w:r w:rsidR="001310FE" w:rsidRPr="001E41CE">
        <w:t xml:space="preserve"> i cittadini questo </w:t>
      </w:r>
      <w:r w:rsidR="00FC4B30" w:rsidRPr="001E41CE">
        <w:t xml:space="preserve">Comitato. La data proposta è il </w:t>
      </w:r>
      <w:r w:rsidR="00101BEC" w:rsidRPr="001E41CE">
        <w:t>23 gennaio.</w:t>
      </w:r>
      <w:r w:rsidR="0039194F">
        <w:t xml:space="preserve"> </w:t>
      </w:r>
      <w:r w:rsidR="001310FE" w:rsidRPr="007F562F">
        <w:t>Il Comitato è d’accordo</w:t>
      </w:r>
      <w:r w:rsidR="00FC4B30" w:rsidRPr="007F562F">
        <w:t xml:space="preserve">. </w:t>
      </w:r>
    </w:p>
    <w:p w:rsidR="00101BEC" w:rsidRPr="007F562F" w:rsidRDefault="00DC6F4A" w:rsidP="00121251">
      <w:pPr>
        <w:spacing w:line="240" w:lineRule="auto"/>
      </w:pPr>
      <w:proofErr w:type="spellStart"/>
      <w:r w:rsidRPr="007F562F">
        <w:rPr>
          <w:b/>
        </w:rPr>
        <w:t>Fossari</w:t>
      </w:r>
      <w:proofErr w:type="spellEnd"/>
      <w:r w:rsidR="00FC4B30" w:rsidRPr="007F562F">
        <w:t xml:space="preserve"> in</w:t>
      </w:r>
      <w:r w:rsidR="0039194F">
        <w:t>troduce il problema legato alla</w:t>
      </w:r>
      <w:r w:rsidR="001310FE" w:rsidRPr="007F562F">
        <w:t xml:space="preserve"> </w:t>
      </w:r>
      <w:r w:rsidR="0080500B" w:rsidRPr="007F562F">
        <w:t>minore rappresentativ</w:t>
      </w:r>
      <w:r w:rsidR="00FC4B30" w:rsidRPr="007F562F">
        <w:t>ità nel Comitato della parte del volontariato</w:t>
      </w:r>
      <w:r w:rsidR="001E41CE">
        <w:t xml:space="preserve"> (d</w:t>
      </w:r>
      <w:r w:rsidR="00FC4B30" w:rsidRPr="007F562F">
        <w:t>ieci membri contro undici di parte istituzionale)</w:t>
      </w:r>
      <w:r w:rsidR="0080500B" w:rsidRPr="007F562F">
        <w:t>, chiedendo</w:t>
      </w:r>
      <w:r w:rsidR="001E41CE">
        <w:t>,</w:t>
      </w:r>
      <w:r w:rsidR="0080500B" w:rsidRPr="007F562F">
        <w:t xml:space="preserve"> </w:t>
      </w:r>
      <w:r w:rsidR="00101BEC" w:rsidRPr="007F562F">
        <w:t xml:space="preserve">in attesa di una </w:t>
      </w:r>
      <w:r w:rsidR="0080500B" w:rsidRPr="007F562F">
        <w:t>modifica normativa</w:t>
      </w:r>
      <w:r w:rsidR="001E41CE">
        <w:t>,</w:t>
      </w:r>
      <w:r w:rsidR="00101BEC" w:rsidRPr="007F562F">
        <w:t xml:space="preserve"> </w:t>
      </w:r>
      <w:r w:rsidR="0080500B" w:rsidRPr="007F562F">
        <w:t>se è p</w:t>
      </w:r>
      <w:r w:rsidR="0039194F">
        <w:t>ossibile ovviare attraverso un’</w:t>
      </w:r>
      <w:r w:rsidR="0080500B" w:rsidRPr="007F562F">
        <w:t xml:space="preserve">estensione del numero dei membri  del </w:t>
      </w:r>
      <w:r w:rsidR="00101BEC" w:rsidRPr="007F562F">
        <w:t xml:space="preserve">comitato </w:t>
      </w:r>
      <w:r w:rsidR="0080500B" w:rsidRPr="007F562F">
        <w:t xml:space="preserve">ai </w:t>
      </w:r>
      <w:r w:rsidR="00DB0365" w:rsidRPr="007F562F">
        <w:t xml:space="preserve"> Presidenti dei Comitati di Partecipazione delle A</w:t>
      </w:r>
      <w:r w:rsidR="0080500B" w:rsidRPr="007F562F">
        <w:t>ziende Ospedaliere</w:t>
      </w:r>
    </w:p>
    <w:p w:rsidR="00101BEC" w:rsidRPr="001E41CE" w:rsidRDefault="0080500B" w:rsidP="0080500B">
      <w:pPr>
        <w:spacing w:line="240" w:lineRule="auto"/>
      </w:pPr>
      <w:r w:rsidRPr="001E41CE">
        <w:t>Il Comitato discute dell’origine di questa sproporzione di rappresentatività ed è d’accordo sul fatto che da parte dello stesso non è possibile apportare alcuna modifica alla propria composizi</w:t>
      </w:r>
      <w:r w:rsidR="001E41CE">
        <w:t>one</w:t>
      </w:r>
      <w:r w:rsidR="0039194F">
        <w:t>,</w:t>
      </w:r>
      <w:r w:rsidR="001E41CE">
        <w:t xml:space="preserve"> </w:t>
      </w:r>
      <w:r w:rsidR="0039194F">
        <w:t xml:space="preserve">indicata </w:t>
      </w:r>
      <w:r w:rsidR="001E41CE">
        <w:t>d</w:t>
      </w:r>
      <w:r w:rsidR="0039194F">
        <w:t>a</w:t>
      </w:r>
      <w:r w:rsidR="001E41CE">
        <w:t xml:space="preserve"> un R</w:t>
      </w:r>
      <w:r w:rsidR="0039194F">
        <w:t xml:space="preserve">egolamento Regionale. </w:t>
      </w:r>
    </w:p>
    <w:p w:rsidR="00C24D99" w:rsidRPr="007F562F" w:rsidRDefault="0080500B" w:rsidP="00121251">
      <w:pPr>
        <w:spacing w:line="240" w:lineRule="auto"/>
      </w:pPr>
      <w:r w:rsidRPr="007F562F">
        <w:t>La medesima obiezione viene rivolta alla mancata previsione normativa della figura del Vicepresidente. Alla fine della discussione,  l</w:t>
      </w:r>
      <w:r w:rsidR="001E41CE">
        <w:t xml:space="preserve">a Presidente </w:t>
      </w:r>
      <w:proofErr w:type="spellStart"/>
      <w:r w:rsidR="001E41CE">
        <w:t>Mencarini</w:t>
      </w:r>
      <w:proofErr w:type="spellEnd"/>
      <w:r w:rsidR="001E41CE">
        <w:t xml:space="preserve"> ritiene, tuttavia, </w:t>
      </w:r>
      <w:r w:rsidR="00C24D99" w:rsidRPr="007F562F">
        <w:t xml:space="preserve">che si possa </w:t>
      </w:r>
      <w:r w:rsidRPr="007F562F">
        <w:t xml:space="preserve">comunque procedere alla </w:t>
      </w:r>
      <w:r w:rsidR="004D4772" w:rsidRPr="007F562F">
        <w:t xml:space="preserve"> </w:t>
      </w:r>
      <w:r w:rsidR="001E41CE">
        <w:t xml:space="preserve">nomina di </w:t>
      </w:r>
      <w:r w:rsidRPr="007F562F">
        <w:t xml:space="preserve"> un vicepresidente </w:t>
      </w:r>
      <w:r w:rsidR="001E41CE">
        <w:t>all’interno del comitato, nulla ostacolando, in questo senso, il Regolamento.</w:t>
      </w:r>
    </w:p>
    <w:p w:rsidR="00720249" w:rsidRPr="007F562F" w:rsidRDefault="0080500B" w:rsidP="0080500B">
      <w:pPr>
        <w:spacing w:line="240" w:lineRule="auto"/>
        <w:rPr>
          <w:b/>
        </w:rPr>
      </w:pPr>
      <w:r w:rsidRPr="001E41CE">
        <w:t xml:space="preserve">Successivamente il Comitato rappresenta la propria esigenza di </w:t>
      </w:r>
      <w:r w:rsidR="008A53B3" w:rsidRPr="001E41CE">
        <w:t>calendarizzare</w:t>
      </w:r>
      <w:r w:rsidRPr="007F562F">
        <w:t xml:space="preserve"> i propri incontri </w:t>
      </w:r>
      <w:r w:rsidR="008A53B3" w:rsidRPr="007F562F">
        <w:t xml:space="preserve"> in un periodo lungo</w:t>
      </w:r>
      <w:r w:rsidR="001E41CE">
        <w:t xml:space="preserve"> e a</w:t>
      </w:r>
      <w:r w:rsidR="008A53B3" w:rsidRPr="007F562F">
        <w:t xml:space="preserve"> questo proposito </w:t>
      </w:r>
      <w:r w:rsidRPr="007F562F">
        <w:t>viene deciso quello successivo.</w:t>
      </w:r>
    </w:p>
    <w:p w:rsidR="00720249" w:rsidRPr="007F562F" w:rsidRDefault="00720249" w:rsidP="00121251">
      <w:pPr>
        <w:spacing w:line="240" w:lineRule="auto"/>
      </w:pPr>
      <w:r w:rsidRPr="007F562F">
        <w:t>L’assemblea vota per il mercoledì 28 febbraio 2018, ore 15.30.</w:t>
      </w:r>
      <w:r w:rsidR="007B7503" w:rsidRPr="007F562F">
        <w:t xml:space="preserve"> Ordine del giorno: Regolamento e calendarizzazione degli incontri annuali.</w:t>
      </w:r>
      <w:r w:rsidR="0039194F">
        <w:t xml:space="preserve"> </w:t>
      </w:r>
      <w:r w:rsidR="00740647">
        <w:t>La componente delle Ass</w:t>
      </w:r>
      <w:r w:rsidR="007B7503" w:rsidRPr="007F562F">
        <w:t xml:space="preserve">ociazioni </w:t>
      </w:r>
      <w:r w:rsidR="00740647">
        <w:t xml:space="preserve">di volontariato </w:t>
      </w:r>
      <w:r w:rsidR="007B7503" w:rsidRPr="007F562F">
        <w:t>nell’ambito de Comitato affronta il problema relativo alla reportistica richiesta dall’Agenzia, per cui esiste il termine ultimo del 31 gennaio. Esiste già una richiesta all’ARS da parte dei Comitati di Area Vasta  (non riscontrata, tuttavia) di prorogare l’invio dei report</w:t>
      </w:r>
      <w:r w:rsidRPr="007F562F">
        <w:t>.</w:t>
      </w:r>
    </w:p>
    <w:p w:rsidR="00720249" w:rsidRPr="007F562F" w:rsidRDefault="007F562F" w:rsidP="00121251">
      <w:pPr>
        <w:spacing w:line="240" w:lineRule="auto"/>
      </w:pPr>
      <w:r w:rsidRPr="007F562F">
        <w:t xml:space="preserve">Il Direttore </w:t>
      </w:r>
      <w:r w:rsidR="00720249" w:rsidRPr="007F562F">
        <w:t xml:space="preserve">Marini </w:t>
      </w:r>
      <w:r w:rsidR="00A65B28" w:rsidRPr="007F562F">
        <w:t xml:space="preserve"> rientra alla riunione e </w:t>
      </w:r>
      <w:r w:rsidR="00720249" w:rsidRPr="007F562F">
        <w:t>chiede aggiornamenti</w:t>
      </w:r>
      <w:r w:rsidR="00A65B28" w:rsidRPr="007F562F">
        <w:t xml:space="preserve"> .</w:t>
      </w:r>
      <w:r w:rsidR="007B7503" w:rsidRPr="007F562F">
        <w:t xml:space="preserve"> </w:t>
      </w:r>
      <w:r w:rsidR="002538C8" w:rsidRPr="007F562F">
        <w:t>Lanari riepiloga.</w:t>
      </w:r>
    </w:p>
    <w:p w:rsidR="0039194F" w:rsidRDefault="0039194F" w:rsidP="00121251">
      <w:pPr>
        <w:spacing w:line="240" w:lineRule="auto"/>
      </w:pPr>
      <w:r>
        <w:rPr>
          <w:b/>
        </w:rPr>
        <w:t xml:space="preserve">La Direttrice AV5 D.ssa </w:t>
      </w:r>
      <w:r w:rsidR="002538C8" w:rsidRPr="007F562F">
        <w:rPr>
          <w:b/>
        </w:rPr>
        <w:t>Capocasa</w:t>
      </w:r>
      <w:r w:rsidR="007F562F" w:rsidRPr="007F562F">
        <w:rPr>
          <w:b/>
        </w:rPr>
        <w:t xml:space="preserve">, </w:t>
      </w:r>
      <w:r w:rsidR="00740647">
        <w:t>interviene</w:t>
      </w:r>
      <w:r w:rsidR="007F562F" w:rsidRPr="00740647">
        <w:t xml:space="preserve"> affermando  </w:t>
      </w:r>
      <w:r>
        <w:t>l’istituzione e la</w:t>
      </w:r>
      <w:r w:rsidR="007B7503" w:rsidRPr="007F562F">
        <w:t xml:space="preserve"> convocazione del Comitato ASUR</w:t>
      </w:r>
      <w:r>
        <w:t xml:space="preserve"> per ultimo può sembrare in ritardo, mentre </w:t>
      </w:r>
      <w:r w:rsidR="007B7503" w:rsidRPr="007F562F">
        <w:t xml:space="preserve"> </w:t>
      </w:r>
      <w:r>
        <w:t xml:space="preserve">è una condizione indispensabile, in quanto è formato da componenti che  devono essere prima nominati nei Comitati di AV. </w:t>
      </w:r>
    </w:p>
    <w:p w:rsidR="00A65B28" w:rsidRPr="007F562F" w:rsidRDefault="0039194F" w:rsidP="00121251">
      <w:pPr>
        <w:spacing w:line="240" w:lineRule="auto"/>
      </w:pPr>
      <w:r>
        <w:t xml:space="preserve">Inoltre, il periodo intercorso dalla nomina dell’ultimo Comitato di AV </w:t>
      </w:r>
      <w:r w:rsidR="002538C8" w:rsidRPr="007F562F">
        <w:t>è</w:t>
      </w:r>
      <w:r>
        <w:t xml:space="preserve"> </w:t>
      </w:r>
      <w:r w:rsidR="002538C8" w:rsidRPr="007F562F">
        <w:t xml:space="preserve"> sta</w:t>
      </w:r>
      <w:r w:rsidR="007B7503" w:rsidRPr="007F562F">
        <w:t>to utile</w:t>
      </w:r>
      <w:r w:rsidR="002538C8" w:rsidRPr="007F562F">
        <w:t xml:space="preserve"> per far sì che i C</w:t>
      </w:r>
      <w:r w:rsidR="007B7503" w:rsidRPr="007F562F">
        <w:t xml:space="preserve">omitati di </w:t>
      </w:r>
      <w:r w:rsidR="002538C8" w:rsidRPr="007F562F">
        <w:t xml:space="preserve">AV si consolidassero. </w:t>
      </w:r>
      <w:r w:rsidR="007F562F" w:rsidRPr="007F562F">
        <w:t xml:space="preserve">Questi </w:t>
      </w:r>
      <w:r w:rsidR="007B7503" w:rsidRPr="007F562F">
        <w:t xml:space="preserve">hanno lavorato con regolarità e </w:t>
      </w:r>
      <w:r w:rsidR="007F562F" w:rsidRPr="007F562F">
        <w:t>hanno permesso di accumulare</w:t>
      </w:r>
      <w:r w:rsidR="007B7503" w:rsidRPr="007F562F">
        <w:t xml:space="preserve"> una notevole esperienza</w:t>
      </w:r>
      <w:r w:rsidR="007F562F" w:rsidRPr="007F562F">
        <w:t>, la quale può diventare un buon punto di partenza.</w:t>
      </w:r>
      <w:r w:rsidR="00740647">
        <w:t xml:space="preserve"> </w:t>
      </w:r>
    </w:p>
    <w:p w:rsidR="002538C8" w:rsidRPr="007F562F" w:rsidRDefault="002538C8" w:rsidP="00121251">
      <w:pPr>
        <w:spacing w:line="240" w:lineRule="auto"/>
      </w:pPr>
      <w:r w:rsidRPr="007F562F">
        <w:t>La seduta è tolta.</w:t>
      </w:r>
    </w:p>
    <w:p w:rsidR="002538C8" w:rsidRDefault="002538C8" w:rsidP="00121251">
      <w:pPr>
        <w:spacing w:line="240" w:lineRule="auto"/>
      </w:pPr>
    </w:p>
    <w:p w:rsidR="001D4893" w:rsidRDefault="001D4893"/>
    <w:p w:rsidR="004328EA" w:rsidRDefault="004328EA"/>
    <w:sectPr w:rsidR="004328EA" w:rsidSect="00EA10A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6913CF"/>
    <w:multiLevelType w:val="hybridMultilevel"/>
    <w:tmpl w:val="331406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69C12D7"/>
    <w:multiLevelType w:val="hybridMultilevel"/>
    <w:tmpl w:val="FB5236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4328EA"/>
    <w:rsid w:val="000465CF"/>
    <w:rsid w:val="00060CA2"/>
    <w:rsid w:val="00097C37"/>
    <w:rsid w:val="000B083A"/>
    <w:rsid w:val="000B0C94"/>
    <w:rsid w:val="000D42EB"/>
    <w:rsid w:val="000F5DB9"/>
    <w:rsid w:val="00101BEC"/>
    <w:rsid w:val="00116BCB"/>
    <w:rsid w:val="00116F9A"/>
    <w:rsid w:val="00121251"/>
    <w:rsid w:val="0012524D"/>
    <w:rsid w:val="00126DC9"/>
    <w:rsid w:val="001310FE"/>
    <w:rsid w:val="0018350D"/>
    <w:rsid w:val="0018456B"/>
    <w:rsid w:val="001A2051"/>
    <w:rsid w:val="001D4893"/>
    <w:rsid w:val="001E41CE"/>
    <w:rsid w:val="002037BF"/>
    <w:rsid w:val="002160A5"/>
    <w:rsid w:val="002538C8"/>
    <w:rsid w:val="002C63EF"/>
    <w:rsid w:val="002F69A9"/>
    <w:rsid w:val="003117E5"/>
    <w:rsid w:val="00317612"/>
    <w:rsid w:val="00343065"/>
    <w:rsid w:val="00356B26"/>
    <w:rsid w:val="0039194F"/>
    <w:rsid w:val="003D0072"/>
    <w:rsid w:val="003F0259"/>
    <w:rsid w:val="004328EA"/>
    <w:rsid w:val="004456F1"/>
    <w:rsid w:val="0047420C"/>
    <w:rsid w:val="00494766"/>
    <w:rsid w:val="004A26D2"/>
    <w:rsid w:val="004D4772"/>
    <w:rsid w:val="00503920"/>
    <w:rsid w:val="00542F54"/>
    <w:rsid w:val="005663C8"/>
    <w:rsid w:val="0057624A"/>
    <w:rsid w:val="005F2B20"/>
    <w:rsid w:val="006218F0"/>
    <w:rsid w:val="00633453"/>
    <w:rsid w:val="00633ACC"/>
    <w:rsid w:val="00661F06"/>
    <w:rsid w:val="006715FF"/>
    <w:rsid w:val="006909F1"/>
    <w:rsid w:val="006C76CF"/>
    <w:rsid w:val="00720249"/>
    <w:rsid w:val="00740647"/>
    <w:rsid w:val="007673E1"/>
    <w:rsid w:val="00782132"/>
    <w:rsid w:val="007832BE"/>
    <w:rsid w:val="007B7503"/>
    <w:rsid w:val="007C3DCF"/>
    <w:rsid w:val="007D0718"/>
    <w:rsid w:val="007D142F"/>
    <w:rsid w:val="007F562F"/>
    <w:rsid w:val="00804034"/>
    <w:rsid w:val="0080500B"/>
    <w:rsid w:val="00816B00"/>
    <w:rsid w:val="00893FBF"/>
    <w:rsid w:val="008A53B3"/>
    <w:rsid w:val="008A7AA3"/>
    <w:rsid w:val="008B5E69"/>
    <w:rsid w:val="008E3820"/>
    <w:rsid w:val="008E5D2B"/>
    <w:rsid w:val="00962A07"/>
    <w:rsid w:val="009D6776"/>
    <w:rsid w:val="00A26209"/>
    <w:rsid w:val="00A35A63"/>
    <w:rsid w:val="00A5119B"/>
    <w:rsid w:val="00A65B28"/>
    <w:rsid w:val="00AA1CC2"/>
    <w:rsid w:val="00AB2900"/>
    <w:rsid w:val="00AE7B91"/>
    <w:rsid w:val="00B20113"/>
    <w:rsid w:val="00B253F7"/>
    <w:rsid w:val="00B43107"/>
    <w:rsid w:val="00B47076"/>
    <w:rsid w:val="00BC4899"/>
    <w:rsid w:val="00BE3308"/>
    <w:rsid w:val="00C03C36"/>
    <w:rsid w:val="00C24A6D"/>
    <w:rsid w:val="00C24D99"/>
    <w:rsid w:val="00C33D08"/>
    <w:rsid w:val="00C65483"/>
    <w:rsid w:val="00C74932"/>
    <w:rsid w:val="00C75F3A"/>
    <w:rsid w:val="00C7713C"/>
    <w:rsid w:val="00CF001D"/>
    <w:rsid w:val="00D007F7"/>
    <w:rsid w:val="00D15DC3"/>
    <w:rsid w:val="00D66B71"/>
    <w:rsid w:val="00D81EFD"/>
    <w:rsid w:val="00DB0365"/>
    <w:rsid w:val="00DC6F4A"/>
    <w:rsid w:val="00DE34A4"/>
    <w:rsid w:val="00EA10A8"/>
    <w:rsid w:val="00EA21FD"/>
    <w:rsid w:val="00EF4006"/>
    <w:rsid w:val="00F1512A"/>
    <w:rsid w:val="00F239E6"/>
    <w:rsid w:val="00F325BE"/>
    <w:rsid w:val="00FC4B30"/>
    <w:rsid w:val="00FF362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7AA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538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538C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1210</Words>
  <Characters>6901</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Luigi.Sfredda</dc:creator>
  <cp:lastModifiedBy>Luigi.Sfredda</cp:lastModifiedBy>
  <cp:revision>9</cp:revision>
  <dcterms:created xsi:type="dcterms:W3CDTF">2018-02-12T13:22:00Z</dcterms:created>
  <dcterms:modified xsi:type="dcterms:W3CDTF">2018-03-15T08:25:00Z</dcterms:modified>
</cp:coreProperties>
</file>